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355D" w:rsidRDefault="00C05577" w:rsidP="00317DDA">
      <w:pPr>
        <w:pStyle w:val="Title"/>
      </w:pPr>
      <w:r>
        <w:t>An</w:t>
      </w:r>
      <w:r w:rsidR="002A13B6">
        <w:t xml:space="preserve"> </w:t>
      </w:r>
      <w:r w:rsidR="00317DDA">
        <w:t xml:space="preserve">Agile </w:t>
      </w:r>
      <w:r>
        <w:t>Simulation</w:t>
      </w:r>
    </w:p>
    <w:p w:rsidR="004A70A1" w:rsidRDefault="004A70A1" w:rsidP="002A13B6">
      <w:pPr>
        <w:pStyle w:val="Heading2"/>
      </w:pPr>
      <w:r>
        <w:t>Abstract</w:t>
      </w:r>
    </w:p>
    <w:p w:rsidR="004A70A1" w:rsidRDefault="00C05577" w:rsidP="004A70A1">
      <w:r>
        <w:t xml:space="preserve">One of the best ways to learn or to learn how to teach agile development is to experience it firsthand.  In this workshop attendees will experience </w:t>
      </w:r>
      <w:r w:rsidR="00974D05">
        <w:t xml:space="preserve">a simulation of </w:t>
      </w:r>
      <w:r>
        <w:t xml:space="preserve">agile development through building a new product and product features using </w:t>
      </w:r>
      <w:proofErr w:type="spellStart"/>
      <w:r>
        <w:t>legos</w:t>
      </w:r>
      <w:proofErr w:type="spellEnd"/>
      <w:r>
        <w:t xml:space="preserve">.  </w:t>
      </w:r>
      <w:r w:rsidR="00CB7099">
        <w:t>We</w:t>
      </w:r>
      <w:r>
        <w:t xml:space="preserve"> will </w:t>
      </w:r>
      <w:r w:rsidR="00CB7099">
        <w:t xml:space="preserve">run </w:t>
      </w:r>
      <w:r>
        <w:t xml:space="preserve">through 3 iterations of story estimation, story sizing, development, demo, and retrospective.  </w:t>
      </w:r>
    </w:p>
    <w:p w:rsidR="00C05577" w:rsidRPr="004A70A1" w:rsidRDefault="00C05577" w:rsidP="004A70A1">
      <w:r>
        <w:t xml:space="preserve">This fast paced simulation is engaging, fun, and educational.  </w:t>
      </w:r>
      <w:r w:rsidR="000820C6">
        <w:t>A</w:t>
      </w:r>
      <w:r>
        <w:t xml:space="preserve">fter all teams have </w:t>
      </w:r>
      <w:r w:rsidR="000820C6">
        <w:t xml:space="preserve">developed and </w:t>
      </w:r>
      <w:r>
        <w:t xml:space="preserve">demoed their products </w:t>
      </w:r>
      <w:r w:rsidR="00974D05">
        <w:t>we will take an overall retrospective of the activity.  At this time we will look at the simulation to explore how it is like and how it might not be exactly alike the challenges we face with software development.</w:t>
      </w:r>
    </w:p>
    <w:p w:rsidR="00317DDA" w:rsidRDefault="00317DDA" w:rsidP="002A13B6">
      <w:pPr>
        <w:pStyle w:val="Heading2"/>
      </w:pPr>
      <w:r>
        <w:t>Materials</w:t>
      </w:r>
    </w:p>
    <w:p w:rsidR="0096072B" w:rsidRDefault="0096072B" w:rsidP="00AF069E">
      <w:pPr>
        <w:pStyle w:val="ListParagraph"/>
        <w:numPr>
          <w:ilvl w:val="0"/>
          <w:numId w:val="1"/>
        </w:numPr>
      </w:pPr>
      <w:r>
        <w:t>Legos. Use sets 6166 blue tub with 405 pieces or 5560 pink tub with 402 pieces per team.</w:t>
      </w:r>
      <w:r w:rsidR="00AF069E">
        <w:t xml:space="preserve"> (Note:  both 6166 and 5560 have been retired by Lego and may be hard to find.  5560 seems more available.    I have not used 10696 </w:t>
      </w:r>
      <w:r w:rsidR="00AF069E" w:rsidRPr="00AF069E">
        <w:t xml:space="preserve">LEGO Classic Medium Creative Brick Box </w:t>
      </w:r>
      <w:r w:rsidR="00AF069E">
        <w:t>484 pieces but suspect that would work ok)</w:t>
      </w:r>
    </w:p>
    <w:p w:rsidR="00317DDA" w:rsidRDefault="00317DDA" w:rsidP="00317DDA">
      <w:pPr>
        <w:pStyle w:val="ListParagraph"/>
        <w:numPr>
          <w:ilvl w:val="0"/>
          <w:numId w:val="1"/>
        </w:numPr>
      </w:pPr>
      <w:r>
        <w:t xml:space="preserve">Wall </w:t>
      </w:r>
      <w:r w:rsidR="00AF069E">
        <w:t xml:space="preserve">or table </w:t>
      </w:r>
      <w:r>
        <w:t xml:space="preserve">space for </w:t>
      </w:r>
      <w:r w:rsidR="00AF069E">
        <w:t>2-</w:t>
      </w:r>
      <w:r>
        <w:t xml:space="preserve">3 </w:t>
      </w:r>
      <w:r w:rsidR="00AF069E">
        <w:t xml:space="preserve">flip </w:t>
      </w:r>
      <w:r>
        <w:t>charts per team.</w:t>
      </w:r>
    </w:p>
    <w:p w:rsidR="002A13B6" w:rsidRDefault="002A13B6" w:rsidP="00317DDA">
      <w:pPr>
        <w:pStyle w:val="ListParagraph"/>
        <w:numPr>
          <w:ilvl w:val="0"/>
          <w:numId w:val="1"/>
        </w:numPr>
      </w:pPr>
      <w:r>
        <w:t xml:space="preserve">3x5 </w:t>
      </w:r>
      <w:proofErr w:type="spellStart"/>
      <w:r w:rsidR="00003AAA">
        <w:t>stickies</w:t>
      </w:r>
      <w:proofErr w:type="spellEnd"/>
      <w:r w:rsidR="00003AAA">
        <w:t xml:space="preserve">.  Can work with 3x3 </w:t>
      </w:r>
      <w:proofErr w:type="spellStart"/>
      <w:r w:rsidR="00003AAA">
        <w:t>stickies</w:t>
      </w:r>
      <w:proofErr w:type="spellEnd"/>
      <w:r w:rsidR="00003AAA">
        <w:t xml:space="preserve"> in a pinch.  </w:t>
      </w:r>
    </w:p>
    <w:p w:rsidR="002A13B6" w:rsidRDefault="002A13B6" w:rsidP="00317DDA">
      <w:pPr>
        <w:pStyle w:val="ListParagraph"/>
        <w:numPr>
          <w:ilvl w:val="0"/>
          <w:numId w:val="1"/>
        </w:numPr>
      </w:pPr>
      <w:r>
        <w:t>Stories printed on labels</w:t>
      </w:r>
      <w:r w:rsidR="00AF069E">
        <w:t>.  (Avery 8163 compatible)</w:t>
      </w:r>
    </w:p>
    <w:p w:rsidR="00317DDA" w:rsidRDefault="00317DDA" w:rsidP="002A13B6">
      <w:pPr>
        <w:pStyle w:val="Heading2"/>
      </w:pPr>
      <w:r>
        <w:t>Facilitators</w:t>
      </w:r>
    </w:p>
    <w:p w:rsidR="00317DDA" w:rsidRDefault="00317DDA" w:rsidP="00317DDA">
      <w:pPr>
        <w:pStyle w:val="ListParagraph"/>
        <w:numPr>
          <w:ilvl w:val="0"/>
          <w:numId w:val="2"/>
        </w:numPr>
      </w:pPr>
      <w:r>
        <w:t>1 Coach/Tester/Customer  per team</w:t>
      </w:r>
    </w:p>
    <w:p w:rsidR="00317DDA" w:rsidRDefault="00317DDA" w:rsidP="00317DDA">
      <w:pPr>
        <w:pStyle w:val="ListParagraph"/>
        <w:numPr>
          <w:ilvl w:val="0"/>
          <w:numId w:val="2"/>
        </w:numPr>
      </w:pPr>
      <w:r>
        <w:t>1 overall coordinator that may double if needed.</w:t>
      </w:r>
    </w:p>
    <w:p w:rsidR="00FF70EE" w:rsidRDefault="00FF70EE" w:rsidP="002A13B6">
      <w:pPr>
        <w:pStyle w:val="Heading2"/>
      </w:pPr>
      <w:r>
        <w:t xml:space="preserve">High </w:t>
      </w:r>
      <w:r w:rsidRPr="002A13B6">
        <w:t>level</w:t>
      </w:r>
      <w:r>
        <w:t xml:space="preserve"> Objective</w:t>
      </w:r>
    </w:p>
    <w:p w:rsidR="00FF70EE" w:rsidRDefault="00FF70EE" w:rsidP="00FF70EE">
      <w:r>
        <w:t>Build an animal and an enclosure for the animal</w:t>
      </w:r>
      <w:r w:rsidR="00A00E53">
        <w:t xml:space="preserve">.  </w:t>
      </w:r>
    </w:p>
    <w:p w:rsidR="00FF70EE" w:rsidRDefault="00FF70EE" w:rsidP="002A13B6">
      <w:pPr>
        <w:pStyle w:val="Heading2"/>
      </w:pPr>
      <w:r>
        <w:t>Timeline</w:t>
      </w:r>
    </w:p>
    <w:p w:rsidR="00FF70EE" w:rsidRPr="00FF70EE" w:rsidRDefault="00003AAA" w:rsidP="00FF70EE">
      <w:r>
        <w:t>3 Iterations of 17</w:t>
      </w:r>
      <w:r w:rsidR="00FF70EE">
        <w:t xml:space="preserve"> minutes:</w:t>
      </w:r>
    </w:p>
    <w:p w:rsidR="00FF70EE" w:rsidRDefault="00FF70EE" w:rsidP="00FF70EE">
      <w:pPr>
        <w:pStyle w:val="ListParagraph"/>
        <w:numPr>
          <w:ilvl w:val="0"/>
          <w:numId w:val="4"/>
        </w:numPr>
      </w:pPr>
      <w:r w:rsidRPr="00FF70EE">
        <w:t>Story Estimation</w:t>
      </w:r>
      <w:r w:rsidR="00AF069E">
        <w:t xml:space="preserve"> and planning</w:t>
      </w:r>
      <w:r w:rsidRPr="00FF70EE">
        <w:t xml:space="preserve"> - </w:t>
      </w:r>
      <w:r>
        <w:t>~</w:t>
      </w:r>
      <w:r w:rsidR="00003AAA">
        <w:t>6</w:t>
      </w:r>
      <w:r w:rsidRPr="00FF70EE">
        <w:t xml:space="preserve"> minutes</w:t>
      </w:r>
    </w:p>
    <w:p w:rsidR="00FF70EE" w:rsidRPr="00FF70EE" w:rsidRDefault="00FF70EE" w:rsidP="00FF70EE">
      <w:pPr>
        <w:pStyle w:val="ListParagraph"/>
        <w:numPr>
          <w:ilvl w:val="1"/>
          <w:numId w:val="4"/>
        </w:numPr>
      </w:pPr>
      <w:r w:rsidRPr="00FF70EE">
        <w:t xml:space="preserve">Act as developers - estimate how much time each story will take, </w:t>
      </w:r>
      <w:r>
        <w:t>S, M, L, or XL</w:t>
      </w:r>
    </w:p>
    <w:p w:rsidR="00FF70EE" w:rsidRPr="00FF70EE" w:rsidRDefault="00FF70EE" w:rsidP="00FF70EE">
      <w:pPr>
        <w:pStyle w:val="ListParagraph"/>
        <w:numPr>
          <w:ilvl w:val="1"/>
          <w:numId w:val="4"/>
        </w:numPr>
      </w:pPr>
      <w:r w:rsidRPr="00FF70EE">
        <w:t>Act as the business - based on the value</w:t>
      </w:r>
      <w:r w:rsidR="00AF069E">
        <w:t>/cost tradeoff</w:t>
      </w:r>
      <w:r w:rsidRPr="00FF70EE">
        <w:t xml:space="preserve">, </w:t>
      </w:r>
      <w:r w:rsidR="00AF069E">
        <w:t>prioritize</w:t>
      </w:r>
      <w:r w:rsidRPr="00FF70EE">
        <w:t xml:space="preserve"> stories </w:t>
      </w:r>
      <w:r w:rsidR="00003AAA">
        <w:t>for next</w:t>
      </w:r>
      <w:r>
        <w:t xml:space="preserve"> ~6</w:t>
      </w:r>
      <w:r w:rsidRPr="00FF70EE">
        <w:t xml:space="preserve"> minutes</w:t>
      </w:r>
    </w:p>
    <w:p w:rsidR="00FF70EE" w:rsidRPr="00FF70EE" w:rsidRDefault="00FF70EE" w:rsidP="00FF70EE">
      <w:pPr>
        <w:pStyle w:val="ListParagraph"/>
        <w:numPr>
          <w:ilvl w:val="0"/>
          <w:numId w:val="4"/>
        </w:numPr>
      </w:pPr>
      <w:r w:rsidRPr="00FF70EE">
        <w:t xml:space="preserve">Development - </w:t>
      </w:r>
      <w:r>
        <w:t>~6</w:t>
      </w:r>
      <w:r w:rsidRPr="00FF70EE">
        <w:t xml:space="preserve"> minutes</w:t>
      </w:r>
    </w:p>
    <w:p w:rsidR="00FF70EE" w:rsidRDefault="00FF70EE" w:rsidP="00FF70EE">
      <w:pPr>
        <w:pStyle w:val="ListParagraph"/>
        <w:numPr>
          <w:ilvl w:val="1"/>
          <w:numId w:val="4"/>
        </w:numPr>
      </w:pPr>
      <w:r w:rsidRPr="00FF70EE">
        <w:t>To your Lego!</w:t>
      </w:r>
    </w:p>
    <w:p w:rsidR="00FF70EE" w:rsidRDefault="00FF70EE" w:rsidP="00FF70EE">
      <w:pPr>
        <w:pStyle w:val="ListParagraph"/>
        <w:numPr>
          <w:ilvl w:val="1"/>
          <w:numId w:val="4"/>
        </w:numPr>
      </w:pPr>
      <w:r>
        <w:t>Update Scrum board with flow</w:t>
      </w:r>
    </w:p>
    <w:p w:rsidR="00FF70EE" w:rsidRDefault="00FF70EE" w:rsidP="00FF70EE">
      <w:pPr>
        <w:pStyle w:val="ListParagraph"/>
        <w:numPr>
          <w:ilvl w:val="0"/>
          <w:numId w:val="4"/>
        </w:numPr>
      </w:pPr>
      <w:r>
        <w:t>Demo/Testing/Acceptance/Retrospective - ~5 minutes</w:t>
      </w:r>
    </w:p>
    <w:p w:rsidR="00FF70EE" w:rsidRDefault="00FF70EE" w:rsidP="00FF70EE">
      <w:pPr>
        <w:pStyle w:val="ListParagraph"/>
        <w:numPr>
          <w:ilvl w:val="1"/>
          <w:numId w:val="4"/>
        </w:numPr>
      </w:pPr>
      <w:r>
        <w:t>Demo for the customer and customer determines acceptance</w:t>
      </w:r>
    </w:p>
    <w:p w:rsidR="00FF70EE" w:rsidRDefault="009F3CA5" w:rsidP="00FF70EE">
      <w:pPr>
        <w:pStyle w:val="ListParagraph"/>
        <w:numPr>
          <w:ilvl w:val="1"/>
          <w:numId w:val="4"/>
        </w:numPr>
      </w:pPr>
      <w:r>
        <w:t xml:space="preserve">Mark acceptance on scoresheet.  </w:t>
      </w:r>
      <w:r w:rsidR="00FF70EE">
        <w:t xml:space="preserve">Calculate score and </w:t>
      </w:r>
      <w:r>
        <w:t xml:space="preserve">optionally </w:t>
      </w:r>
      <w:r w:rsidR="00FF70EE">
        <w:t>update burnup chart</w:t>
      </w:r>
    </w:p>
    <w:p w:rsidR="00FF70EE" w:rsidRDefault="00FF70EE" w:rsidP="00FF70EE">
      <w:pPr>
        <w:pStyle w:val="ListParagraph"/>
        <w:numPr>
          <w:ilvl w:val="1"/>
          <w:numId w:val="4"/>
        </w:numPr>
      </w:pPr>
      <w:r>
        <w:t xml:space="preserve">Retrospective </w:t>
      </w:r>
    </w:p>
    <w:p w:rsidR="002A13B6" w:rsidRDefault="002A13B6" w:rsidP="002A13B6">
      <w:pPr>
        <w:pStyle w:val="Heading2"/>
      </w:pPr>
      <w:r>
        <w:t>Scoring</w:t>
      </w:r>
    </w:p>
    <w:p w:rsidR="002A13B6" w:rsidRDefault="002A13B6" w:rsidP="002A13B6">
      <w:pPr>
        <w:pStyle w:val="ListParagraph"/>
        <w:numPr>
          <w:ilvl w:val="0"/>
          <w:numId w:val="5"/>
        </w:numPr>
      </w:pPr>
      <w:r>
        <w:t xml:space="preserve">Points are scored for accepted stories. </w:t>
      </w:r>
    </w:p>
    <w:p w:rsidR="002A13B6" w:rsidRDefault="001A03A7" w:rsidP="002A13B6">
      <w:pPr>
        <w:pStyle w:val="ListParagraph"/>
        <w:numPr>
          <w:ilvl w:val="0"/>
          <w:numId w:val="5"/>
        </w:numPr>
      </w:pPr>
      <w:r>
        <w:t>Some stories may break previously accepted stories.</w:t>
      </w:r>
    </w:p>
    <w:p w:rsidR="001A03A7" w:rsidRDefault="001A03A7" w:rsidP="001A03A7">
      <w:pPr>
        <w:pStyle w:val="ListParagraph"/>
        <w:numPr>
          <w:ilvl w:val="0"/>
          <w:numId w:val="5"/>
        </w:numPr>
      </w:pPr>
      <w:r>
        <w:t>Coaches will collectively give points for aesthetics.</w:t>
      </w:r>
    </w:p>
    <w:p w:rsidR="001A03A7" w:rsidRDefault="001A03A7" w:rsidP="001A03A7">
      <w:pPr>
        <w:pStyle w:val="ListParagraph"/>
        <w:numPr>
          <w:ilvl w:val="0"/>
          <w:numId w:val="5"/>
        </w:numPr>
      </w:pPr>
      <w:r>
        <w:t>Value points are really quite uncertain</w:t>
      </w:r>
    </w:p>
    <w:p w:rsidR="00317DDA" w:rsidRDefault="00317DDA" w:rsidP="00317DDA">
      <w:pPr>
        <w:pStyle w:val="Heading1"/>
      </w:pPr>
      <w:r>
        <w:lastRenderedPageBreak/>
        <w:t>Charts</w:t>
      </w:r>
    </w:p>
    <w:tbl>
      <w:tblPr>
        <w:tblW w:w="5000" w:type="pct"/>
        <w:tblCellMar>
          <w:left w:w="0" w:type="dxa"/>
          <w:right w:w="0" w:type="dxa"/>
        </w:tblCellMar>
        <w:tblLook w:val="0600" w:firstRow="0" w:lastRow="0" w:firstColumn="0" w:lastColumn="0" w:noHBand="1" w:noVBand="1"/>
      </w:tblPr>
      <w:tblGrid>
        <w:gridCol w:w="2055"/>
        <w:gridCol w:w="2175"/>
        <w:gridCol w:w="2142"/>
        <w:gridCol w:w="2245"/>
        <w:gridCol w:w="2399"/>
      </w:tblGrid>
      <w:tr w:rsidR="009F4EF3" w:rsidRPr="009F4EF3" w:rsidTr="009F4EF3">
        <w:trPr>
          <w:trHeight w:val="577"/>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rPr>
                <w:b/>
                <w:bCs/>
              </w:rPr>
              <w:t>Estimation</w:t>
            </w:r>
          </w:p>
        </w:tc>
      </w:tr>
      <w:tr w:rsidR="009F4EF3" w:rsidRPr="009F4EF3" w:rsidTr="009F4EF3">
        <w:trPr>
          <w:trHeight w:val="20"/>
        </w:trPr>
        <w:tc>
          <w:tcPr>
            <w:tcW w:w="9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XL</w:t>
            </w:r>
          </w:p>
        </w:tc>
        <w:tc>
          <w:tcPr>
            <w:tcW w:w="987" w:type="pct"/>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hideMark/>
          </w:tcPr>
          <w:p w:rsidR="009F4EF3" w:rsidRPr="009F4EF3" w:rsidRDefault="00C0426C" w:rsidP="009F4EF3">
            <w:r>
              <w:rPr>
                <w:noProof/>
              </w:rPr>
              <w:pict>
                <v:group id="Group 8" o:spid="_x0000_s1026" style="position:absolute;margin-left:-3.9pt;margin-top:.1pt;width:445.85pt;height:106.45pt;z-index:251659264;mso-position-horizontal-relative:text;mso-position-vertical-relative:text" coordorigin="720,1098" coordsize="10229,5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">
                  <v:group id="Group 7" o:spid="_x0000_s1027" style="position:absolute;left:720;top:1098;width:10229;height:5071" coordorigin="720,1098" coordsize="10229,50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8" type="#_x0000_t5" style="position:absolute;left:720;top:1128;width:6645;height:4618;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GIz78A&#10;AADaAAAADwAAAGRycy9kb3ducmV2LnhtbESPzYoCMRCE74LvEFrYm2b0IDIaZRFd5ujfAzSTNhmc&#10;dGaT6My+vVlY2GNRVV9Rm93gWvGiEBvPCuazAgRx7XXDRsHtepyuQMSErLH1TAp+KMJuOx5tsNS+&#10;5zO9LsmIDOFYogKbUldKGWtLDuPMd8TZu/vgMGUZjNQB+wx3rVwUxVI6bDgvWOxob6l+XJ5OwaI3&#10;svo+7c+m+uKH0Xd7PYRBqY/J8LkGkWhI/+G/dqUVLOH3Sr4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YYjPvwAAANoAAAAPAAAAAAAAAAAAAAAAAJgCAABkcnMvZG93bnJl&#10;di54bWxQSwUGAAAAAAQABAD1AAAAhAMAAAAA&#10;" adj="21600" fillcolor="#92d050" strokecolor="#243f60 [1604]" strokeweight="2pt"/>
                    <v:shape id="Freeform 6" o:spid="_x0000_s1029" style="position:absolute;left:744;top:1098;width:10205;height:5071;visibility:visible;mso-wrap-style:square;v-text-anchor:middle" coordsize="6480313,3220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ufcQA&#10;AADaAAAADwAAAGRycy9kb3ducmV2LnhtbESP3WrCQBSE7wXfYTmF3ohubEE0dRXxB6wXhcQ+wCF7&#10;TEKzZ+PuGuPbdwtCL4eZ+YZZrnvTiI6cry0rmE4SEMSF1TWXCr7Ph/EchA/IGhvLpOBBHtar4WCJ&#10;qbZ3zqjLQykihH2KCqoQ2lRKX1Rk0E9sSxy9i3UGQ5SulNrhPcJNI9+SZCYN1hwXKmxpW1Hxk9+M&#10;gsvofV821y7fLU7dzB2++s9snin1+tJvPkAE6sN/+Nk+agUL+LsSb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M7n3EAAAA2gAAAA8AAAAAAAAAAAAAAAAAmAIAAGRycy9k&#10;b3ducmV2LnhtbFBLBQYAAAAABAAEAPUAAACJAwAAAAA=&#10;" path="m,3220278l,2971800,4214192,19878,6480313,v-3313,496957,-6625,993913,-9938,1490870l3876261,3200400,9939,3190459e" fillcolor="yellow" strokecolor="#243f60 [1604]" strokeweight="2pt">
                      <v:path arrowok="t" o:connecttype="custom" o:connectlocs="0,5071;0,4680;6636,31;10205,0;10189,2348;6104,5040;16,5024" o:connectangles="0,0,0,0,0,0,0"/>
                    </v:shape>
                    <v:shape id="Isosceles Triangle 7" o:spid="_x0000_s1030" type="#_x0000_t5" style="position:absolute;left:6958;top:3477;width:3971;height:26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mBsQA&#10;AADbAAAADwAAAGRycy9kb3ducmV2LnhtbESPQWvCQBCF70L/wzKF3nRjEVuiq4RCiwgearz0NmTH&#10;JJidDbtbjf565yB4m+G9ee+b5XpwnTpTiK1nA9NJBoq48rbl2sCh/B5/gooJ2WLnmQxcKcJ69TJa&#10;Ym79hX/pvE+1khCOORpoUupzrWPVkMM48T2xaEcfHCZZQ61twIuEu06/Z9lcO2xZGhrs6auh6rT/&#10;dwayv+JjV962YXYtbqi3u1nZ/2yMeXsdigWoREN6mh/XGyv4Qi+/yAB6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O5gbEAAAA2wAAAA8AAAAAAAAAAAAAAAAAmAIAAGRycy9k&#10;b3ducmV2LnhtbFBLBQYAAAAABAAEAPUAAACJAwAAAAA=&#10;" adj="21515" fillcolor="red" strokecolor="#243f60 [1604]" strokeweight="2pt"/>
                  </v:group>
                  <v:shapetype id="_x0000_t32" coordsize="21600,21600" o:spt="32" o:oned="t" path="m,l21600,21600e" filled="f">
                    <v:path arrowok="t" fillok="f" o:connecttype="none"/>
                    <o:lock v:ext="edit" shapetype="t"/>
                  </v:shapetype>
                  <v:shape id="Straight Arrow Connector 2" o:spid="_x0000_s1031" type="#_x0000_t32" style="position:absolute;left:720;top:1128;width:10073;height:47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NcIAAADbAAAADwAAAGRycy9kb3ducmV2LnhtbERPS2vCQBC+F/oflil4q5soFEldpZSK&#10;Qg8lxj6OQ3aahO7Ohuyo6b/vFgRv8/E9Z7kevVMnGmIX2EA+zUAR18F23Bg4VJv7BagoyBZdYDLw&#10;SxHWq9ubJRY2nLmk014alUI4FmigFekLrWPdksc4DT1x4r7D4FESHBptBzyncO/0LMsetMeOU0OL&#10;PT23VP/sj96Ak+qQf2w/X+avriJ5/yqP5VtpzORufHoEJTTKVXxx72yan8P/L+kAv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2NcIAAADbAAAADwAAAAAAAAAAAAAA&#10;AAChAgAAZHJzL2Rvd25yZXYueG1sUEsFBgAAAAAEAAQA+QAAAJADAAAAAA==&#10;" strokecolor="#4579b8 [3044]" strokeweight="6pt">
                    <v:stroke endarrow="block"/>
                  </v:shape>
                  <v:shapetype id="_x0000_t202" coordsize="21600,21600" o:spt="202" path="m,l,21600r21600,l21600,xe">
                    <v:stroke joinstyle="miter"/>
                    <v:path gradientshapeok="t" o:connecttype="rect"/>
                  </v:shapetype>
                  <v:shape id="TextBox 4" o:spid="_x0000_s1032" type="#_x0000_t202" style="position:absolute;left:4237;top:2554;width:4623;height:788;rotation:162339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inZsAA&#10;AADbAAAADwAAAGRycy9kb3ducmV2LnhtbERPTYvCMBC9C/6HMIIX0dQKItUoogiCJ3UX9DY0Y1tt&#10;JrWJWv/9ZkHwNo/3ObNFY0rxpNoVlhUMBxEI4tTqgjMFP8dNfwLCeWSNpWVS8CYHi3m7NcNE2xfv&#10;6XnwmQgh7BJUkHtfJVK6NCeDbmAr4sBdbG3QB1hnUtf4CuGmlHEUjaXBgkNDjhWtckpvh4dRcHUj&#10;HN3Gk9/0tLuu1md97x1jVKrbaZZTEJ4a/xV/3Fsd5sfw/0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inZsAAAADbAAAADwAAAAAAAAAAAAAAAACYAgAAZHJzL2Rvd25y&#10;ZXYueG1sUEsFBgAAAAAEAAQA9QAAAIUDAAAAAA==&#10;" filled="f" stroked="f">
                    <v:textbox>
                      <w:txbxContent>
                        <w:p w:rsidR="006C4627" w:rsidRPr="002830D4" w:rsidRDefault="006C4627" w:rsidP="006C4627">
                          <w:pPr>
                            <w:pStyle w:val="NormalWeb"/>
                            <w:spacing w:before="0" w:beforeAutospacing="0" w:after="0" w:afterAutospacing="0"/>
                            <w:jc w:val="center"/>
                            <w:textAlignment w:val="baseline"/>
                          </w:pPr>
                        </w:p>
                      </w:txbxContent>
                    </v:textbox>
                  </v:shape>
                </v:group>
              </w:pict>
            </w:r>
          </w:p>
        </w:tc>
        <w:tc>
          <w:tcPr>
            <w:tcW w:w="972" w:type="pct"/>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hideMark/>
          </w:tcPr>
          <w:p w:rsidR="009F4EF3" w:rsidRPr="009F4EF3" w:rsidRDefault="009F4EF3" w:rsidP="009F4EF3"/>
        </w:tc>
        <w:tc>
          <w:tcPr>
            <w:tcW w:w="1019"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c>
          <w:tcPr>
            <w:tcW w:w="1089"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r>
      <w:tr w:rsidR="009F4EF3" w:rsidRPr="009F4EF3" w:rsidTr="009F4EF3">
        <w:trPr>
          <w:trHeight w:val="20"/>
        </w:trPr>
        <w:tc>
          <w:tcPr>
            <w:tcW w:w="9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L</w:t>
            </w:r>
          </w:p>
        </w:tc>
        <w:tc>
          <w:tcPr>
            <w:tcW w:w="987" w:type="pct"/>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hideMark/>
          </w:tcPr>
          <w:p w:rsidR="009F4EF3" w:rsidRPr="009F4EF3" w:rsidRDefault="009F4EF3" w:rsidP="009F4EF3"/>
        </w:tc>
        <w:tc>
          <w:tcPr>
            <w:tcW w:w="972" w:type="pct"/>
            <w:tcBorders>
              <w:top w:val="single" w:sz="8" w:space="0" w:color="000000"/>
              <w:left w:val="single" w:sz="8" w:space="0" w:color="000000"/>
              <w:bottom w:val="single" w:sz="8" w:space="0" w:color="000000"/>
              <w:right w:val="single" w:sz="8" w:space="0" w:color="000000"/>
            </w:tcBorders>
            <w:shd w:val="clear" w:color="auto" w:fill="00B050"/>
            <w:tcMar>
              <w:top w:w="15" w:type="dxa"/>
              <w:left w:w="108" w:type="dxa"/>
              <w:bottom w:w="0" w:type="dxa"/>
              <w:right w:w="108" w:type="dxa"/>
            </w:tcMar>
            <w:hideMark/>
          </w:tcPr>
          <w:p w:rsidR="009F4EF3" w:rsidRPr="009F4EF3" w:rsidRDefault="009F4EF3" w:rsidP="009F4EF3"/>
        </w:tc>
        <w:tc>
          <w:tcPr>
            <w:tcW w:w="1019"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c>
          <w:tcPr>
            <w:tcW w:w="1089"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r>
      <w:tr w:rsidR="009F4EF3" w:rsidRPr="009F4EF3" w:rsidTr="009F4EF3">
        <w:trPr>
          <w:trHeight w:val="20"/>
        </w:trPr>
        <w:tc>
          <w:tcPr>
            <w:tcW w:w="9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M</w:t>
            </w:r>
          </w:p>
        </w:tc>
        <w:tc>
          <w:tcPr>
            <w:tcW w:w="98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c>
          <w:tcPr>
            <w:tcW w:w="972"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c>
          <w:tcPr>
            <w:tcW w:w="1019" w:type="pct"/>
            <w:tcBorders>
              <w:top w:val="single" w:sz="8" w:space="0" w:color="000000"/>
              <w:left w:val="single" w:sz="8" w:space="0" w:color="000000"/>
              <w:bottom w:val="single" w:sz="8" w:space="0" w:color="000000"/>
              <w:right w:val="single" w:sz="8" w:space="0" w:color="000000"/>
            </w:tcBorders>
            <w:shd w:val="clear" w:color="auto" w:fill="FF0000"/>
            <w:tcMar>
              <w:top w:w="15" w:type="dxa"/>
              <w:left w:w="108" w:type="dxa"/>
              <w:bottom w:w="0" w:type="dxa"/>
              <w:right w:w="108" w:type="dxa"/>
            </w:tcMar>
            <w:hideMark/>
          </w:tcPr>
          <w:p w:rsidR="009F4EF3" w:rsidRPr="009F4EF3" w:rsidRDefault="009F4EF3" w:rsidP="009F4EF3"/>
        </w:tc>
        <w:tc>
          <w:tcPr>
            <w:tcW w:w="1089" w:type="pct"/>
            <w:tcBorders>
              <w:top w:val="single" w:sz="8" w:space="0" w:color="000000"/>
              <w:left w:val="single" w:sz="8" w:space="0" w:color="000000"/>
              <w:bottom w:val="single" w:sz="8" w:space="0" w:color="000000"/>
              <w:right w:val="single" w:sz="8" w:space="0" w:color="000000"/>
            </w:tcBorders>
            <w:shd w:val="clear" w:color="auto" w:fill="FF0000"/>
            <w:tcMar>
              <w:top w:w="15" w:type="dxa"/>
              <w:left w:w="108" w:type="dxa"/>
              <w:bottom w:w="0" w:type="dxa"/>
              <w:right w:w="108" w:type="dxa"/>
            </w:tcMar>
            <w:hideMark/>
          </w:tcPr>
          <w:p w:rsidR="009F4EF3" w:rsidRPr="009F4EF3" w:rsidRDefault="009F4EF3" w:rsidP="009F4EF3"/>
        </w:tc>
      </w:tr>
      <w:tr w:rsidR="009F4EF3" w:rsidRPr="009F4EF3" w:rsidTr="009F4EF3">
        <w:trPr>
          <w:trHeight w:val="20"/>
        </w:trPr>
        <w:tc>
          <w:tcPr>
            <w:tcW w:w="9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S</w:t>
            </w:r>
          </w:p>
        </w:tc>
        <w:tc>
          <w:tcPr>
            <w:tcW w:w="987"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c>
          <w:tcPr>
            <w:tcW w:w="972" w:type="pct"/>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rsidR="009F4EF3" w:rsidRPr="009F4EF3" w:rsidRDefault="009F4EF3" w:rsidP="009F4EF3"/>
        </w:tc>
        <w:tc>
          <w:tcPr>
            <w:tcW w:w="1019" w:type="pct"/>
            <w:tcBorders>
              <w:top w:val="single" w:sz="8" w:space="0" w:color="000000"/>
              <w:left w:val="single" w:sz="8" w:space="0" w:color="000000"/>
              <w:bottom w:val="single" w:sz="8" w:space="0" w:color="000000"/>
              <w:right w:val="single" w:sz="8" w:space="0" w:color="000000"/>
            </w:tcBorders>
            <w:shd w:val="clear" w:color="auto" w:fill="FF0000"/>
            <w:tcMar>
              <w:top w:w="15" w:type="dxa"/>
              <w:left w:w="108" w:type="dxa"/>
              <w:bottom w:w="0" w:type="dxa"/>
              <w:right w:w="108" w:type="dxa"/>
            </w:tcMar>
            <w:hideMark/>
          </w:tcPr>
          <w:p w:rsidR="009F4EF3" w:rsidRPr="009F4EF3" w:rsidRDefault="009F4EF3" w:rsidP="009F4EF3"/>
        </w:tc>
        <w:tc>
          <w:tcPr>
            <w:tcW w:w="1089" w:type="pct"/>
            <w:tcBorders>
              <w:top w:val="single" w:sz="8" w:space="0" w:color="000000"/>
              <w:left w:val="single" w:sz="8" w:space="0" w:color="000000"/>
              <w:bottom w:val="single" w:sz="8" w:space="0" w:color="000000"/>
              <w:right w:val="single" w:sz="8" w:space="0" w:color="000000"/>
            </w:tcBorders>
            <w:shd w:val="clear" w:color="auto" w:fill="FF0000"/>
            <w:tcMar>
              <w:top w:w="15" w:type="dxa"/>
              <w:left w:w="108" w:type="dxa"/>
              <w:bottom w:w="0" w:type="dxa"/>
              <w:right w:w="108" w:type="dxa"/>
            </w:tcMar>
            <w:hideMark/>
          </w:tcPr>
          <w:p w:rsidR="009F4EF3" w:rsidRPr="009F4EF3" w:rsidRDefault="009F4EF3" w:rsidP="009F4EF3"/>
        </w:tc>
      </w:tr>
      <w:tr w:rsidR="009F4EF3" w:rsidRPr="009F4EF3" w:rsidTr="009F4EF3">
        <w:trPr>
          <w:trHeight w:val="20"/>
        </w:trPr>
        <w:tc>
          <w:tcPr>
            <w:tcW w:w="9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4EF3" w:rsidRPr="009F4EF3" w:rsidRDefault="009F4EF3" w:rsidP="009F4EF3"/>
        </w:tc>
        <w:tc>
          <w:tcPr>
            <w:tcW w:w="9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S</w:t>
            </w:r>
          </w:p>
        </w:tc>
        <w:tc>
          <w:tcPr>
            <w:tcW w:w="9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M</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L</w:t>
            </w:r>
          </w:p>
        </w:tc>
        <w:tc>
          <w:tcPr>
            <w:tcW w:w="10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693B" w:rsidRPr="009F4EF3" w:rsidRDefault="009F4EF3" w:rsidP="009F4EF3">
            <w:r w:rsidRPr="009F4EF3">
              <w:t>XL</w:t>
            </w:r>
          </w:p>
        </w:tc>
      </w:tr>
      <w:tr w:rsidR="009F4EF3" w:rsidRPr="009F4EF3" w:rsidTr="009F4EF3">
        <w:tc>
          <w:tcPr>
            <w:tcW w:w="93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4EF3" w:rsidRPr="009F4EF3" w:rsidRDefault="009F4EF3" w:rsidP="009F4EF3"/>
        </w:tc>
        <w:tc>
          <w:tcPr>
            <w:tcW w:w="9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4EF3" w:rsidRPr="009F4EF3" w:rsidRDefault="009F4EF3" w:rsidP="009F4EF3">
            <w:r w:rsidRPr="009F4EF3">
              <w:t>&lt;1/4 iteration</w:t>
            </w:r>
          </w:p>
          <w:p w:rsidR="00FC693B" w:rsidRPr="009F4EF3" w:rsidRDefault="009F4EF3" w:rsidP="009F4EF3">
            <w:r w:rsidRPr="009F4EF3">
              <w:t>0-2 minutes</w:t>
            </w:r>
          </w:p>
        </w:tc>
        <w:tc>
          <w:tcPr>
            <w:tcW w:w="97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4EF3" w:rsidRPr="009F4EF3" w:rsidRDefault="009F4EF3" w:rsidP="009F4EF3">
            <w:r w:rsidRPr="009F4EF3">
              <w:t>&lt;1/2 iteration</w:t>
            </w:r>
          </w:p>
          <w:p w:rsidR="00FC693B" w:rsidRPr="009F4EF3" w:rsidRDefault="009F4EF3" w:rsidP="009F4EF3">
            <w:r w:rsidRPr="009F4EF3">
              <w:t>2-4 minutes</w:t>
            </w:r>
          </w:p>
        </w:tc>
        <w:tc>
          <w:tcPr>
            <w:tcW w:w="101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4EF3" w:rsidRPr="009F4EF3" w:rsidRDefault="009F4EF3" w:rsidP="009F4EF3">
            <w:r w:rsidRPr="009F4EF3">
              <w:t>&lt;1 iteration</w:t>
            </w:r>
          </w:p>
          <w:p w:rsidR="00FC693B" w:rsidRPr="009F4EF3" w:rsidRDefault="009F4EF3" w:rsidP="009F4EF3">
            <w:r w:rsidRPr="009F4EF3">
              <w:t>3-6 minutes</w:t>
            </w:r>
          </w:p>
        </w:tc>
        <w:tc>
          <w:tcPr>
            <w:tcW w:w="108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F4EF3" w:rsidRPr="009F4EF3" w:rsidRDefault="009F4EF3" w:rsidP="009F4EF3">
            <w:r w:rsidRPr="009F4EF3">
              <w:t>&gt;1 Iteration</w:t>
            </w:r>
          </w:p>
          <w:p w:rsidR="00FC693B" w:rsidRPr="009F4EF3" w:rsidRDefault="009F4EF3" w:rsidP="009F4EF3">
            <w:r w:rsidRPr="009F4EF3">
              <w:t>&gt;6 minutes</w:t>
            </w:r>
          </w:p>
        </w:tc>
      </w:tr>
    </w:tbl>
    <w:p w:rsidR="00317DDA" w:rsidRDefault="00317DDA" w:rsidP="00317DDA"/>
    <w:tbl>
      <w:tblPr>
        <w:tblStyle w:val="TableGrid"/>
        <w:tblW w:w="0" w:type="auto"/>
        <w:tblLook w:val="04A0" w:firstRow="1" w:lastRow="0" w:firstColumn="1" w:lastColumn="0" w:noHBand="0" w:noVBand="1"/>
      </w:tblPr>
      <w:tblGrid>
        <w:gridCol w:w="2390"/>
        <w:gridCol w:w="2390"/>
        <w:gridCol w:w="2390"/>
        <w:gridCol w:w="2390"/>
      </w:tblGrid>
      <w:tr w:rsidR="00317DDA" w:rsidTr="0030355D">
        <w:trPr>
          <w:trHeight w:val="706"/>
        </w:trPr>
        <w:tc>
          <w:tcPr>
            <w:tcW w:w="9560" w:type="dxa"/>
            <w:gridSpan w:val="4"/>
          </w:tcPr>
          <w:p w:rsidR="00317DDA" w:rsidRDefault="00317DDA" w:rsidP="0030355D">
            <w:pPr>
              <w:pStyle w:val="Heading2"/>
              <w:jc w:val="center"/>
              <w:outlineLvl w:val="1"/>
            </w:pPr>
            <w:r>
              <w:t>Scrum</w:t>
            </w:r>
            <w:r w:rsidR="00C0426C">
              <w:t>/Kanban</w:t>
            </w:r>
            <w:bookmarkStart w:id="0" w:name="_GoBack"/>
            <w:bookmarkEnd w:id="0"/>
            <w:r>
              <w:t xml:space="preserve"> Board</w:t>
            </w:r>
          </w:p>
          <w:p w:rsidR="00317DDA" w:rsidRDefault="00317DDA" w:rsidP="0030355D"/>
        </w:tc>
      </w:tr>
      <w:tr w:rsidR="00317DDA" w:rsidTr="0030355D">
        <w:trPr>
          <w:trHeight w:val="706"/>
        </w:trPr>
        <w:tc>
          <w:tcPr>
            <w:tcW w:w="2390" w:type="dxa"/>
          </w:tcPr>
          <w:p w:rsidR="00317DDA" w:rsidRDefault="00317DDA" w:rsidP="0030355D">
            <w:r>
              <w:t>Backlog</w:t>
            </w:r>
          </w:p>
        </w:tc>
        <w:tc>
          <w:tcPr>
            <w:tcW w:w="2390" w:type="dxa"/>
          </w:tcPr>
          <w:p w:rsidR="00317DDA" w:rsidRDefault="00317DDA" w:rsidP="0030355D">
            <w:r>
              <w:t>In Work</w:t>
            </w:r>
          </w:p>
        </w:tc>
        <w:tc>
          <w:tcPr>
            <w:tcW w:w="2390" w:type="dxa"/>
          </w:tcPr>
          <w:p w:rsidR="00317DDA" w:rsidRDefault="00317DDA" w:rsidP="0030355D">
            <w:r>
              <w:t>Done</w:t>
            </w:r>
          </w:p>
        </w:tc>
        <w:tc>
          <w:tcPr>
            <w:tcW w:w="2390" w:type="dxa"/>
          </w:tcPr>
          <w:p w:rsidR="00317DDA" w:rsidRDefault="00317DDA" w:rsidP="0030355D">
            <w:r>
              <w:t>Accepted</w:t>
            </w:r>
          </w:p>
        </w:tc>
      </w:tr>
      <w:tr w:rsidR="00317DDA" w:rsidTr="0030355D">
        <w:trPr>
          <w:trHeight w:val="1209"/>
        </w:trPr>
        <w:tc>
          <w:tcPr>
            <w:tcW w:w="2390" w:type="dxa"/>
          </w:tcPr>
          <w:p w:rsidR="00317DDA" w:rsidRDefault="00317DDA" w:rsidP="0030355D"/>
        </w:tc>
        <w:tc>
          <w:tcPr>
            <w:tcW w:w="2390" w:type="dxa"/>
          </w:tcPr>
          <w:p w:rsidR="00317DDA" w:rsidRDefault="00317DDA" w:rsidP="0030355D"/>
        </w:tc>
        <w:tc>
          <w:tcPr>
            <w:tcW w:w="2390" w:type="dxa"/>
          </w:tcPr>
          <w:p w:rsidR="00317DDA" w:rsidRDefault="00317DDA" w:rsidP="0030355D"/>
        </w:tc>
        <w:tc>
          <w:tcPr>
            <w:tcW w:w="2390" w:type="dxa"/>
          </w:tcPr>
          <w:p w:rsidR="00317DDA" w:rsidRDefault="00317DDA" w:rsidP="0030355D"/>
        </w:tc>
      </w:tr>
    </w:tbl>
    <w:p w:rsidR="00317DDA" w:rsidRPr="00317DDA" w:rsidRDefault="00317DDA" w:rsidP="00317DDA"/>
    <w:tbl>
      <w:tblPr>
        <w:tblStyle w:val="TableGrid"/>
        <w:tblW w:w="0" w:type="auto"/>
        <w:tblLook w:val="04A0" w:firstRow="1" w:lastRow="0" w:firstColumn="1" w:lastColumn="0" w:noHBand="0" w:noVBand="1"/>
      </w:tblPr>
      <w:tblGrid>
        <w:gridCol w:w="4735"/>
        <w:gridCol w:w="4735"/>
      </w:tblGrid>
      <w:tr w:rsidR="0030355D" w:rsidTr="0030355D">
        <w:trPr>
          <w:trHeight w:val="440"/>
        </w:trPr>
        <w:tc>
          <w:tcPr>
            <w:tcW w:w="9470" w:type="dxa"/>
            <w:gridSpan w:val="2"/>
          </w:tcPr>
          <w:p w:rsidR="0030355D" w:rsidRDefault="0030355D" w:rsidP="0030355D">
            <w:pPr>
              <w:pStyle w:val="Heading2"/>
              <w:jc w:val="center"/>
              <w:outlineLvl w:val="1"/>
            </w:pPr>
            <w:r>
              <w:t>Retrospective</w:t>
            </w:r>
          </w:p>
          <w:p w:rsidR="0030355D" w:rsidRPr="0030355D" w:rsidRDefault="0030355D" w:rsidP="0030355D"/>
        </w:tc>
      </w:tr>
      <w:tr w:rsidR="0030355D" w:rsidTr="0030355D">
        <w:trPr>
          <w:trHeight w:val="440"/>
        </w:trPr>
        <w:tc>
          <w:tcPr>
            <w:tcW w:w="4735" w:type="dxa"/>
          </w:tcPr>
          <w:p w:rsidR="0030355D" w:rsidRDefault="0030355D" w:rsidP="00317DDA">
            <w:r>
              <w:t>What went well?</w:t>
            </w:r>
          </w:p>
        </w:tc>
        <w:tc>
          <w:tcPr>
            <w:tcW w:w="4735" w:type="dxa"/>
          </w:tcPr>
          <w:p w:rsidR="0030355D" w:rsidRDefault="0030355D" w:rsidP="0030355D">
            <w:pPr>
              <w:jc w:val="right"/>
            </w:pPr>
            <w:r>
              <w:t>What to try differently?</w:t>
            </w:r>
          </w:p>
        </w:tc>
      </w:tr>
      <w:tr w:rsidR="0030355D" w:rsidTr="0030355D">
        <w:trPr>
          <w:trHeight w:val="1134"/>
        </w:trPr>
        <w:tc>
          <w:tcPr>
            <w:tcW w:w="4735" w:type="dxa"/>
          </w:tcPr>
          <w:p w:rsidR="0030355D" w:rsidRDefault="0030355D" w:rsidP="00317DDA"/>
        </w:tc>
        <w:tc>
          <w:tcPr>
            <w:tcW w:w="4735" w:type="dxa"/>
          </w:tcPr>
          <w:p w:rsidR="0030355D" w:rsidRDefault="0030355D" w:rsidP="00317DDA"/>
        </w:tc>
      </w:tr>
    </w:tbl>
    <w:p w:rsidR="00317DDA" w:rsidRDefault="00317DDA" w:rsidP="00317DDA"/>
    <w:tbl>
      <w:tblPr>
        <w:tblStyle w:val="TableGrid"/>
        <w:tblW w:w="0" w:type="auto"/>
        <w:tblLook w:val="04A0" w:firstRow="1" w:lastRow="0" w:firstColumn="1" w:lastColumn="0" w:noHBand="0" w:noVBand="1"/>
      </w:tblPr>
      <w:tblGrid>
        <w:gridCol w:w="2361"/>
        <w:gridCol w:w="2418"/>
        <w:gridCol w:w="2403"/>
        <w:gridCol w:w="2394"/>
      </w:tblGrid>
      <w:tr w:rsidR="00FF70EE" w:rsidTr="00FF70EE">
        <w:tc>
          <w:tcPr>
            <w:tcW w:w="9576" w:type="dxa"/>
            <w:gridSpan w:val="4"/>
          </w:tcPr>
          <w:p w:rsidR="00FF70EE" w:rsidRDefault="00FF70EE" w:rsidP="00FF70EE">
            <w:pPr>
              <w:pStyle w:val="Heading2"/>
              <w:jc w:val="center"/>
              <w:outlineLvl w:val="1"/>
            </w:pPr>
            <w:r>
              <w:t>Burnup</w:t>
            </w:r>
          </w:p>
        </w:tc>
      </w:tr>
      <w:tr w:rsidR="00FF70EE" w:rsidTr="00CB7099">
        <w:trPr>
          <w:trHeight w:val="1052"/>
        </w:trPr>
        <w:tc>
          <w:tcPr>
            <w:tcW w:w="2361" w:type="dxa"/>
            <w:vMerge w:val="restart"/>
          </w:tcPr>
          <w:p w:rsidR="00FF70EE" w:rsidRDefault="00FF70EE" w:rsidP="00317DDA">
            <w:r>
              <w:t>Points</w:t>
            </w:r>
          </w:p>
          <w:p w:rsidR="00FF70EE" w:rsidRDefault="00FF70EE" w:rsidP="00317DDA"/>
        </w:tc>
        <w:tc>
          <w:tcPr>
            <w:tcW w:w="2418" w:type="dxa"/>
          </w:tcPr>
          <w:p w:rsidR="00FF70EE" w:rsidRDefault="00FF70EE" w:rsidP="00317DDA"/>
        </w:tc>
        <w:tc>
          <w:tcPr>
            <w:tcW w:w="2403" w:type="dxa"/>
          </w:tcPr>
          <w:p w:rsidR="00FF70EE" w:rsidRDefault="00FF70EE" w:rsidP="00317DDA"/>
        </w:tc>
        <w:tc>
          <w:tcPr>
            <w:tcW w:w="2394" w:type="dxa"/>
          </w:tcPr>
          <w:p w:rsidR="00FF70EE" w:rsidRDefault="00FF70EE" w:rsidP="00317DDA"/>
        </w:tc>
      </w:tr>
      <w:tr w:rsidR="00FF70EE" w:rsidTr="00FF70EE">
        <w:tc>
          <w:tcPr>
            <w:tcW w:w="2361" w:type="dxa"/>
            <w:vMerge/>
          </w:tcPr>
          <w:p w:rsidR="00FF70EE" w:rsidRDefault="00FF70EE" w:rsidP="00317DDA"/>
        </w:tc>
        <w:tc>
          <w:tcPr>
            <w:tcW w:w="2418" w:type="dxa"/>
          </w:tcPr>
          <w:p w:rsidR="00FF70EE" w:rsidRDefault="00FF70EE" w:rsidP="00FF70EE">
            <w:pPr>
              <w:jc w:val="center"/>
            </w:pPr>
            <w:r>
              <w:t>Iteration 1</w:t>
            </w:r>
          </w:p>
        </w:tc>
        <w:tc>
          <w:tcPr>
            <w:tcW w:w="2403" w:type="dxa"/>
          </w:tcPr>
          <w:p w:rsidR="00FF70EE" w:rsidRDefault="00FF70EE" w:rsidP="00FF70EE">
            <w:pPr>
              <w:jc w:val="center"/>
            </w:pPr>
            <w:r>
              <w:t>Iteration 2</w:t>
            </w:r>
          </w:p>
        </w:tc>
        <w:tc>
          <w:tcPr>
            <w:tcW w:w="2394" w:type="dxa"/>
          </w:tcPr>
          <w:p w:rsidR="00FF70EE" w:rsidRDefault="00FF70EE" w:rsidP="00FF70EE">
            <w:pPr>
              <w:jc w:val="center"/>
            </w:pPr>
            <w:r>
              <w:t>Iteration 3</w:t>
            </w:r>
          </w:p>
        </w:tc>
      </w:tr>
    </w:tbl>
    <w:p w:rsidR="00B675B3" w:rsidRDefault="00B675B3" w:rsidP="00317DDA"/>
    <w:p w:rsidR="00B675B3" w:rsidRDefault="00B675B3" w:rsidP="00B675B3">
      <w:r>
        <w:br w:type="page"/>
      </w:r>
    </w:p>
    <w:p w:rsidR="00B675B3" w:rsidRDefault="00B675B3" w:rsidP="00B675B3">
      <w:pPr>
        <w:pStyle w:val="Heading1"/>
      </w:pPr>
      <w:r>
        <w:lastRenderedPageBreak/>
        <w:t>Step By Step Guide for Facilitators</w:t>
      </w:r>
    </w:p>
    <w:p w:rsidR="00B675B3" w:rsidRDefault="00B675B3" w:rsidP="00B675B3">
      <w:pPr>
        <w:rPr>
          <w:color w:val="1F497D"/>
        </w:rPr>
      </w:pPr>
    </w:p>
    <w:p w:rsidR="00B675B3" w:rsidRDefault="00B675B3" w:rsidP="00B675B3">
      <w:pPr>
        <w:rPr>
          <w:color w:val="1F497D"/>
        </w:rPr>
      </w:pPr>
      <w:r>
        <w:rPr>
          <w:color w:val="1F497D"/>
        </w:rPr>
        <w:t>Before the madness</w:t>
      </w:r>
    </w:p>
    <w:p w:rsidR="00B675B3" w:rsidRDefault="00B675B3" w:rsidP="00B675B3">
      <w:pPr>
        <w:pStyle w:val="ListParagraph"/>
        <w:numPr>
          <w:ilvl w:val="0"/>
          <w:numId w:val="7"/>
        </w:numPr>
        <w:spacing w:after="0" w:line="240" w:lineRule="auto"/>
        <w:contextualSpacing w:val="0"/>
        <w:rPr>
          <w:color w:val="1F497D"/>
        </w:rPr>
      </w:pPr>
      <w:r>
        <w:rPr>
          <w:color w:val="1F497D"/>
        </w:rPr>
        <w:t>Separate out the stories 0-113, 200-212, 300-302  Tear or use scissors</w:t>
      </w:r>
    </w:p>
    <w:p w:rsidR="00B675B3" w:rsidRDefault="00B675B3" w:rsidP="00B675B3">
      <w:pPr>
        <w:pStyle w:val="ListParagraph"/>
        <w:numPr>
          <w:ilvl w:val="0"/>
          <w:numId w:val="7"/>
        </w:numPr>
        <w:spacing w:after="0" w:line="240" w:lineRule="auto"/>
        <w:contextualSpacing w:val="0"/>
        <w:rPr>
          <w:color w:val="1F497D"/>
        </w:rPr>
      </w:pPr>
      <w:r>
        <w:rPr>
          <w:color w:val="1F497D"/>
        </w:rPr>
        <w:t>Make sure each team has 2 large sheets of paper and a thick marker (or whiteboard)</w:t>
      </w:r>
    </w:p>
    <w:p w:rsidR="00B675B3" w:rsidRDefault="00B675B3" w:rsidP="00B675B3">
      <w:pPr>
        <w:pStyle w:val="ListParagraph"/>
        <w:numPr>
          <w:ilvl w:val="0"/>
          <w:numId w:val="7"/>
        </w:numPr>
        <w:spacing w:after="0" w:line="240" w:lineRule="auto"/>
        <w:contextualSpacing w:val="0"/>
        <w:rPr>
          <w:color w:val="1F497D"/>
        </w:rPr>
      </w:pPr>
      <w:r>
        <w:rPr>
          <w:color w:val="1F497D"/>
        </w:rPr>
        <w:t xml:space="preserve">Make sure each team has at least 30 3x5 </w:t>
      </w:r>
      <w:proofErr w:type="spellStart"/>
      <w:r>
        <w:rPr>
          <w:color w:val="1F497D"/>
        </w:rPr>
        <w:t>stickies</w:t>
      </w:r>
      <w:proofErr w:type="spellEnd"/>
    </w:p>
    <w:p w:rsidR="00B675B3" w:rsidRDefault="00B675B3" w:rsidP="00B675B3">
      <w:pPr>
        <w:rPr>
          <w:color w:val="1F497D"/>
        </w:rPr>
      </w:pPr>
    </w:p>
    <w:p w:rsidR="00B675B3" w:rsidRDefault="00B675B3" w:rsidP="00B675B3">
      <w:pPr>
        <w:rPr>
          <w:color w:val="1F497D"/>
        </w:rPr>
      </w:pPr>
      <w:r>
        <w:rPr>
          <w:color w:val="1F497D"/>
        </w:rPr>
        <w:t>At the start of the madness</w:t>
      </w:r>
    </w:p>
    <w:p w:rsidR="00B675B3" w:rsidRDefault="00B675B3" w:rsidP="00B675B3">
      <w:pPr>
        <w:pStyle w:val="ListParagraph"/>
        <w:numPr>
          <w:ilvl w:val="0"/>
          <w:numId w:val="8"/>
        </w:numPr>
        <w:spacing w:after="0" w:line="240" w:lineRule="auto"/>
        <w:contextualSpacing w:val="0"/>
        <w:rPr>
          <w:color w:val="1F497D"/>
        </w:rPr>
      </w:pPr>
      <w:r>
        <w:rPr>
          <w:color w:val="1F497D"/>
        </w:rPr>
        <w:t>Get the team to decide on a name</w:t>
      </w:r>
    </w:p>
    <w:p w:rsidR="00B675B3" w:rsidRDefault="00B675B3" w:rsidP="00B675B3">
      <w:pPr>
        <w:pStyle w:val="ListParagraph"/>
        <w:numPr>
          <w:ilvl w:val="0"/>
          <w:numId w:val="8"/>
        </w:numPr>
        <w:spacing w:after="0" w:line="240" w:lineRule="auto"/>
        <w:contextualSpacing w:val="0"/>
        <w:rPr>
          <w:color w:val="1F497D"/>
        </w:rPr>
      </w:pPr>
      <w:r>
        <w:rPr>
          <w:color w:val="1F497D"/>
        </w:rPr>
        <w:t>Get the team to draw a Value vs. Cost matrix</w:t>
      </w:r>
    </w:p>
    <w:p w:rsidR="00B675B3" w:rsidRDefault="00B675B3" w:rsidP="00B675B3">
      <w:pPr>
        <w:pStyle w:val="ListParagraph"/>
        <w:numPr>
          <w:ilvl w:val="0"/>
          <w:numId w:val="8"/>
        </w:numPr>
        <w:spacing w:after="0" w:line="240" w:lineRule="auto"/>
        <w:contextualSpacing w:val="0"/>
        <w:rPr>
          <w:color w:val="1F497D"/>
        </w:rPr>
      </w:pPr>
      <w:r>
        <w:rPr>
          <w:color w:val="1F497D"/>
        </w:rPr>
        <w:t>Get the team to draw a Kanban board</w:t>
      </w:r>
    </w:p>
    <w:p w:rsidR="00B675B3" w:rsidRDefault="00B675B3" w:rsidP="00B675B3">
      <w:pPr>
        <w:pStyle w:val="ListParagraph"/>
        <w:numPr>
          <w:ilvl w:val="0"/>
          <w:numId w:val="8"/>
        </w:numPr>
        <w:spacing w:after="0" w:line="240" w:lineRule="auto"/>
        <w:contextualSpacing w:val="0"/>
        <w:rPr>
          <w:color w:val="1F497D"/>
        </w:rPr>
      </w:pPr>
      <w:r>
        <w:rPr>
          <w:color w:val="1F497D"/>
        </w:rPr>
        <w:t xml:space="preserve">Get the team to peel off the story labels and put them on the 3x5 </w:t>
      </w:r>
      <w:proofErr w:type="spellStart"/>
      <w:r>
        <w:rPr>
          <w:color w:val="1F497D"/>
        </w:rPr>
        <w:t>stickies</w:t>
      </w:r>
      <w:proofErr w:type="spellEnd"/>
      <w:r>
        <w:rPr>
          <w:color w:val="1F497D"/>
        </w:rPr>
        <w:t xml:space="preserve">, sticky at top </w:t>
      </w:r>
    </w:p>
    <w:p w:rsidR="00B675B3" w:rsidRDefault="00B675B3" w:rsidP="00B675B3">
      <w:pPr>
        <w:rPr>
          <w:color w:val="1F497D"/>
        </w:rPr>
      </w:pPr>
    </w:p>
    <w:p w:rsidR="00B675B3" w:rsidRDefault="00B675B3" w:rsidP="00B675B3">
      <w:pPr>
        <w:rPr>
          <w:color w:val="1F497D"/>
        </w:rPr>
      </w:pPr>
      <w:r>
        <w:rPr>
          <w:color w:val="1F497D"/>
        </w:rPr>
        <w:t>Release Planning</w:t>
      </w:r>
    </w:p>
    <w:p w:rsidR="00B675B3" w:rsidRDefault="00B675B3" w:rsidP="00B675B3">
      <w:pPr>
        <w:pStyle w:val="ListParagraph"/>
        <w:numPr>
          <w:ilvl w:val="0"/>
          <w:numId w:val="9"/>
        </w:numPr>
        <w:spacing w:after="0" w:line="240" w:lineRule="auto"/>
        <w:contextualSpacing w:val="0"/>
        <w:rPr>
          <w:color w:val="1F497D"/>
        </w:rPr>
      </w:pPr>
      <w:r>
        <w:rPr>
          <w:color w:val="1F497D"/>
        </w:rPr>
        <w:t xml:space="preserve">The team should think about their overall strategy </w:t>
      </w:r>
    </w:p>
    <w:p w:rsidR="00B675B3" w:rsidRDefault="00B675B3" w:rsidP="00B675B3">
      <w:pPr>
        <w:pStyle w:val="ListParagraph"/>
        <w:numPr>
          <w:ilvl w:val="1"/>
          <w:numId w:val="9"/>
        </w:numPr>
        <w:spacing w:after="0" w:line="240" w:lineRule="auto"/>
        <w:contextualSpacing w:val="0"/>
        <w:rPr>
          <w:color w:val="1F497D"/>
        </w:rPr>
      </w:pPr>
      <w:r>
        <w:rPr>
          <w:color w:val="1F497D"/>
        </w:rPr>
        <w:t>Review the stories to get a big picture of the overall project</w:t>
      </w:r>
    </w:p>
    <w:p w:rsidR="00B675B3" w:rsidRDefault="00B675B3" w:rsidP="00B675B3">
      <w:pPr>
        <w:pStyle w:val="ListParagraph"/>
        <w:numPr>
          <w:ilvl w:val="1"/>
          <w:numId w:val="9"/>
        </w:numPr>
        <w:spacing w:after="0" w:line="240" w:lineRule="auto"/>
        <w:contextualSpacing w:val="0"/>
        <w:rPr>
          <w:color w:val="1F497D"/>
        </w:rPr>
      </w:pPr>
      <w:r>
        <w:rPr>
          <w:color w:val="1F497D"/>
        </w:rPr>
        <w:t>What Design options do they have?  Which one(s) do they like?</w:t>
      </w:r>
    </w:p>
    <w:p w:rsidR="00B675B3" w:rsidRDefault="00B675B3" w:rsidP="00B675B3">
      <w:pPr>
        <w:pStyle w:val="ListParagraph"/>
        <w:numPr>
          <w:ilvl w:val="1"/>
          <w:numId w:val="9"/>
        </w:numPr>
        <w:spacing w:after="0" w:line="240" w:lineRule="auto"/>
        <w:contextualSpacing w:val="0"/>
        <w:rPr>
          <w:color w:val="1F497D"/>
        </w:rPr>
      </w:pPr>
      <w:r>
        <w:rPr>
          <w:color w:val="1F497D"/>
        </w:rPr>
        <w:t>How will the team function?</w:t>
      </w:r>
    </w:p>
    <w:p w:rsidR="00B675B3" w:rsidRDefault="00B675B3" w:rsidP="00B675B3">
      <w:pPr>
        <w:pStyle w:val="ListParagraph"/>
        <w:numPr>
          <w:ilvl w:val="0"/>
          <w:numId w:val="9"/>
        </w:numPr>
        <w:spacing w:after="0" w:line="240" w:lineRule="auto"/>
        <w:contextualSpacing w:val="0"/>
        <w:rPr>
          <w:color w:val="1F497D"/>
        </w:rPr>
      </w:pPr>
      <w:r>
        <w:rPr>
          <w:color w:val="1F497D"/>
        </w:rPr>
        <w:t>Sizing</w:t>
      </w:r>
    </w:p>
    <w:p w:rsidR="00B675B3" w:rsidRDefault="00B675B3" w:rsidP="00B675B3">
      <w:pPr>
        <w:pStyle w:val="ListParagraph"/>
        <w:numPr>
          <w:ilvl w:val="1"/>
          <w:numId w:val="9"/>
        </w:numPr>
        <w:spacing w:after="0" w:line="240" w:lineRule="auto"/>
        <w:contextualSpacing w:val="0"/>
        <w:rPr>
          <w:color w:val="1F497D"/>
        </w:rPr>
      </w:pPr>
      <w:r>
        <w:rPr>
          <w:color w:val="1F497D"/>
        </w:rPr>
        <w:t>Team should use the value vs. cost matrix to size the stories</w:t>
      </w:r>
    </w:p>
    <w:p w:rsidR="00B675B3" w:rsidRDefault="00B675B3" w:rsidP="00B675B3">
      <w:pPr>
        <w:pStyle w:val="ListParagraph"/>
        <w:numPr>
          <w:ilvl w:val="0"/>
          <w:numId w:val="9"/>
        </w:numPr>
        <w:spacing w:after="0" w:line="240" w:lineRule="auto"/>
        <w:contextualSpacing w:val="0"/>
        <w:rPr>
          <w:color w:val="1F497D"/>
        </w:rPr>
      </w:pPr>
      <w:r>
        <w:rPr>
          <w:color w:val="1F497D"/>
        </w:rPr>
        <w:t>Prioritizing</w:t>
      </w:r>
    </w:p>
    <w:p w:rsidR="00B675B3" w:rsidRDefault="00B675B3" w:rsidP="00B675B3">
      <w:pPr>
        <w:pStyle w:val="ListParagraph"/>
        <w:numPr>
          <w:ilvl w:val="1"/>
          <w:numId w:val="9"/>
        </w:numPr>
        <w:spacing w:after="0" w:line="240" w:lineRule="auto"/>
        <w:contextualSpacing w:val="0"/>
        <w:rPr>
          <w:color w:val="1F497D"/>
        </w:rPr>
      </w:pPr>
      <w:r>
        <w:rPr>
          <w:color w:val="1F497D"/>
        </w:rPr>
        <w:t>From the matrix, priority should be from upper left to bottom right</w:t>
      </w:r>
    </w:p>
    <w:p w:rsidR="00B675B3" w:rsidRDefault="00B675B3" w:rsidP="00B675B3">
      <w:pPr>
        <w:rPr>
          <w:color w:val="1F497D"/>
        </w:rPr>
      </w:pPr>
    </w:p>
    <w:p w:rsidR="00B675B3" w:rsidRDefault="00B675B3" w:rsidP="00B675B3">
      <w:pPr>
        <w:rPr>
          <w:color w:val="1F497D"/>
        </w:rPr>
      </w:pPr>
      <w:r>
        <w:rPr>
          <w:color w:val="1F497D"/>
        </w:rPr>
        <w:t>Iteration Planning</w:t>
      </w:r>
    </w:p>
    <w:p w:rsidR="00B675B3" w:rsidRDefault="00B675B3" w:rsidP="00B675B3">
      <w:pPr>
        <w:pStyle w:val="ListParagraph"/>
        <w:numPr>
          <w:ilvl w:val="0"/>
          <w:numId w:val="10"/>
        </w:numPr>
        <w:spacing w:after="0" w:line="240" w:lineRule="auto"/>
        <w:contextualSpacing w:val="0"/>
        <w:rPr>
          <w:color w:val="1F497D"/>
        </w:rPr>
      </w:pPr>
      <w:r>
        <w:rPr>
          <w:color w:val="1F497D"/>
        </w:rPr>
        <w:t>Team should pull into the backlog the stories that it will work on in iteration 1</w:t>
      </w:r>
    </w:p>
    <w:p w:rsidR="00B675B3" w:rsidRDefault="00B675B3" w:rsidP="00B675B3">
      <w:pPr>
        <w:rPr>
          <w:color w:val="1F497D"/>
        </w:rPr>
      </w:pPr>
    </w:p>
    <w:p w:rsidR="00B675B3" w:rsidRDefault="00B675B3" w:rsidP="00B675B3">
      <w:pPr>
        <w:rPr>
          <w:color w:val="1F497D"/>
        </w:rPr>
      </w:pPr>
      <w:r>
        <w:rPr>
          <w:color w:val="1F497D"/>
        </w:rPr>
        <w:t>Development</w:t>
      </w:r>
    </w:p>
    <w:p w:rsidR="00B675B3" w:rsidRDefault="00B675B3" w:rsidP="00B675B3">
      <w:pPr>
        <w:pStyle w:val="ListParagraph"/>
        <w:numPr>
          <w:ilvl w:val="0"/>
          <w:numId w:val="10"/>
        </w:numPr>
        <w:spacing w:after="0" w:line="240" w:lineRule="auto"/>
        <w:contextualSpacing w:val="0"/>
        <w:rPr>
          <w:color w:val="1F497D"/>
        </w:rPr>
      </w:pPr>
      <w:r>
        <w:rPr>
          <w:color w:val="1F497D"/>
        </w:rPr>
        <w:t>Team should pull stories from the iteration backlog into "In Work"</w:t>
      </w:r>
    </w:p>
    <w:p w:rsidR="00B675B3" w:rsidRDefault="00B675B3" w:rsidP="00B675B3">
      <w:pPr>
        <w:pStyle w:val="ListParagraph"/>
        <w:numPr>
          <w:ilvl w:val="0"/>
          <w:numId w:val="10"/>
        </w:numPr>
        <w:spacing w:after="0" w:line="240" w:lineRule="auto"/>
        <w:contextualSpacing w:val="0"/>
        <w:rPr>
          <w:color w:val="1F497D"/>
        </w:rPr>
      </w:pPr>
      <w:r>
        <w:rPr>
          <w:color w:val="1F497D"/>
        </w:rPr>
        <w:t>Once the team believes the story is completed they should move it to "Done"</w:t>
      </w:r>
    </w:p>
    <w:p w:rsidR="00B675B3" w:rsidRDefault="00B675B3" w:rsidP="00B675B3">
      <w:pPr>
        <w:pStyle w:val="ListParagraph"/>
        <w:numPr>
          <w:ilvl w:val="0"/>
          <w:numId w:val="10"/>
        </w:numPr>
        <w:spacing w:after="0" w:line="240" w:lineRule="auto"/>
        <w:contextualSpacing w:val="0"/>
        <w:rPr>
          <w:color w:val="1F497D"/>
        </w:rPr>
      </w:pPr>
      <w:r>
        <w:rPr>
          <w:color w:val="1F497D"/>
        </w:rPr>
        <w:t xml:space="preserve">They can ask the Product Owner to accept the story </w:t>
      </w:r>
    </w:p>
    <w:p w:rsidR="00003AAA" w:rsidRDefault="00003AAA" w:rsidP="00B675B3">
      <w:pPr>
        <w:rPr>
          <w:color w:val="1F497D"/>
        </w:rPr>
      </w:pPr>
    </w:p>
    <w:p w:rsidR="00B675B3" w:rsidRDefault="00B675B3" w:rsidP="00B675B3">
      <w:pPr>
        <w:rPr>
          <w:color w:val="1F497D"/>
        </w:rPr>
      </w:pPr>
      <w:r>
        <w:rPr>
          <w:color w:val="1F497D"/>
        </w:rPr>
        <w:t>Showcase</w:t>
      </w:r>
    </w:p>
    <w:p w:rsidR="00B675B3" w:rsidRDefault="00B675B3" w:rsidP="00B675B3">
      <w:pPr>
        <w:pStyle w:val="ListParagraph"/>
        <w:numPr>
          <w:ilvl w:val="0"/>
          <w:numId w:val="11"/>
        </w:numPr>
        <w:spacing w:after="0" w:line="240" w:lineRule="auto"/>
        <w:contextualSpacing w:val="0"/>
        <w:rPr>
          <w:color w:val="1F497D"/>
        </w:rPr>
      </w:pPr>
      <w:r>
        <w:rPr>
          <w:color w:val="1F497D"/>
        </w:rPr>
        <w:t>Team will demonstrate all the stories that they have completed to the product owner (you)</w:t>
      </w:r>
    </w:p>
    <w:p w:rsidR="00B675B3" w:rsidRDefault="00B675B3" w:rsidP="00B675B3">
      <w:pPr>
        <w:pStyle w:val="ListParagraph"/>
        <w:numPr>
          <w:ilvl w:val="0"/>
          <w:numId w:val="11"/>
        </w:numPr>
        <w:spacing w:after="0" w:line="240" w:lineRule="auto"/>
        <w:contextualSpacing w:val="0"/>
        <w:rPr>
          <w:color w:val="1F497D"/>
        </w:rPr>
      </w:pPr>
      <w:r>
        <w:rPr>
          <w:color w:val="1F497D"/>
        </w:rPr>
        <w:t xml:space="preserve">Product owner decides if the stories pass the acceptance tests.  </w:t>
      </w:r>
    </w:p>
    <w:p w:rsidR="00B675B3" w:rsidRDefault="00B675B3" w:rsidP="00B675B3">
      <w:pPr>
        <w:pStyle w:val="ListParagraph"/>
        <w:numPr>
          <w:ilvl w:val="0"/>
          <w:numId w:val="11"/>
        </w:numPr>
        <w:spacing w:after="0" w:line="240" w:lineRule="auto"/>
        <w:contextualSpacing w:val="0"/>
        <w:rPr>
          <w:color w:val="1F497D"/>
        </w:rPr>
      </w:pPr>
      <w:r>
        <w:rPr>
          <w:color w:val="1F497D"/>
        </w:rPr>
        <w:t>Tally the scores - Count the number of S, M, L, and XL that are completed</w:t>
      </w:r>
    </w:p>
    <w:p w:rsidR="00B675B3" w:rsidRDefault="00B675B3" w:rsidP="00B675B3">
      <w:pPr>
        <w:rPr>
          <w:color w:val="1F497D"/>
        </w:rPr>
      </w:pPr>
    </w:p>
    <w:p w:rsidR="00B675B3" w:rsidRDefault="00B675B3" w:rsidP="00B675B3">
      <w:pPr>
        <w:rPr>
          <w:color w:val="1F497D"/>
        </w:rPr>
      </w:pPr>
      <w:r>
        <w:rPr>
          <w:color w:val="1F497D"/>
        </w:rPr>
        <w:t>Retrospective</w:t>
      </w:r>
    </w:p>
    <w:p w:rsidR="00B675B3" w:rsidRDefault="00B675B3" w:rsidP="00B675B3">
      <w:pPr>
        <w:pStyle w:val="ListParagraph"/>
        <w:numPr>
          <w:ilvl w:val="0"/>
          <w:numId w:val="12"/>
        </w:numPr>
        <w:spacing w:after="0" w:line="240" w:lineRule="auto"/>
        <w:contextualSpacing w:val="0"/>
        <w:rPr>
          <w:color w:val="1F497D"/>
        </w:rPr>
      </w:pPr>
      <w:r>
        <w:rPr>
          <w:color w:val="1F497D"/>
        </w:rPr>
        <w:t xml:space="preserve">Team discusses what went well, what </w:t>
      </w:r>
      <w:r w:rsidR="00003AAA">
        <w:rPr>
          <w:color w:val="1F497D"/>
        </w:rPr>
        <w:t>to</w:t>
      </w:r>
      <w:r>
        <w:rPr>
          <w:color w:val="1F497D"/>
        </w:rPr>
        <w:t xml:space="preserve"> continue to do, and w</w:t>
      </w:r>
      <w:r w:rsidR="00003AAA">
        <w:rPr>
          <w:color w:val="1F497D"/>
        </w:rPr>
        <w:t>here</w:t>
      </w:r>
      <w:r>
        <w:rPr>
          <w:color w:val="1F497D"/>
        </w:rPr>
        <w:t xml:space="preserve"> they w</w:t>
      </w:r>
      <w:r w:rsidR="00003AAA">
        <w:rPr>
          <w:color w:val="1F497D"/>
        </w:rPr>
        <w:t>ill</w:t>
      </w:r>
      <w:r>
        <w:rPr>
          <w:color w:val="1F497D"/>
        </w:rPr>
        <w:t xml:space="preserve"> try something different</w:t>
      </w:r>
    </w:p>
    <w:p w:rsidR="00B675B3" w:rsidRDefault="00B675B3" w:rsidP="00B675B3">
      <w:pPr>
        <w:pStyle w:val="ListParagraph"/>
        <w:numPr>
          <w:ilvl w:val="0"/>
          <w:numId w:val="12"/>
        </w:numPr>
        <w:spacing w:after="0" w:line="240" w:lineRule="auto"/>
        <w:contextualSpacing w:val="0"/>
        <w:rPr>
          <w:color w:val="1F497D"/>
        </w:rPr>
      </w:pPr>
      <w:r>
        <w:rPr>
          <w:color w:val="1F497D"/>
        </w:rPr>
        <w:t>Try to get the team to focus on 1-3 areas of improvement</w:t>
      </w:r>
    </w:p>
    <w:p w:rsidR="00B675B3" w:rsidRDefault="00B675B3" w:rsidP="00B675B3">
      <w:pPr>
        <w:rPr>
          <w:color w:val="1F497D"/>
        </w:rPr>
      </w:pPr>
    </w:p>
    <w:p w:rsidR="00B675B3" w:rsidRDefault="00B675B3" w:rsidP="00B675B3">
      <w:pPr>
        <w:rPr>
          <w:color w:val="1F497D"/>
        </w:rPr>
      </w:pPr>
      <w:r>
        <w:rPr>
          <w:color w:val="1F497D"/>
        </w:rPr>
        <w:t>End of Iteration 3</w:t>
      </w:r>
    </w:p>
    <w:p w:rsidR="00B675B3" w:rsidRDefault="00B675B3" w:rsidP="00B675B3">
      <w:pPr>
        <w:pStyle w:val="ListParagraph"/>
        <w:numPr>
          <w:ilvl w:val="0"/>
          <w:numId w:val="13"/>
        </w:numPr>
        <w:spacing w:after="0" w:line="240" w:lineRule="auto"/>
        <w:contextualSpacing w:val="0"/>
        <w:rPr>
          <w:color w:val="1F497D"/>
        </w:rPr>
      </w:pPr>
      <w:r>
        <w:rPr>
          <w:color w:val="1F497D"/>
        </w:rPr>
        <w:t>Team will give a normal demo to the product owner and we will have a preliminary score</w:t>
      </w:r>
    </w:p>
    <w:p w:rsidR="00B675B3" w:rsidRDefault="00B675B3" w:rsidP="00B675B3">
      <w:pPr>
        <w:pStyle w:val="ListParagraph"/>
        <w:numPr>
          <w:ilvl w:val="0"/>
          <w:numId w:val="13"/>
        </w:numPr>
        <w:spacing w:after="0" w:line="240" w:lineRule="auto"/>
        <w:contextualSpacing w:val="0"/>
        <w:rPr>
          <w:color w:val="1F497D"/>
        </w:rPr>
      </w:pPr>
      <w:r>
        <w:rPr>
          <w:color w:val="1F497D"/>
        </w:rPr>
        <w:t>As part of Iteration 3 the team will work on their marketing pitch</w:t>
      </w:r>
    </w:p>
    <w:p w:rsidR="00B675B3" w:rsidRDefault="00B675B3" w:rsidP="00B675B3">
      <w:pPr>
        <w:rPr>
          <w:color w:val="1F497D"/>
        </w:rPr>
      </w:pPr>
    </w:p>
    <w:p w:rsidR="00B675B3" w:rsidRDefault="00B675B3" w:rsidP="00B675B3">
      <w:pPr>
        <w:rPr>
          <w:color w:val="1F497D"/>
        </w:rPr>
      </w:pPr>
      <w:r>
        <w:rPr>
          <w:color w:val="1F497D"/>
        </w:rPr>
        <w:t>Full Demo</w:t>
      </w:r>
    </w:p>
    <w:p w:rsidR="00B675B3" w:rsidRDefault="00B675B3" w:rsidP="00B675B3">
      <w:pPr>
        <w:pStyle w:val="ListParagraph"/>
        <w:numPr>
          <w:ilvl w:val="0"/>
          <w:numId w:val="14"/>
        </w:numPr>
        <w:spacing w:after="0" w:line="240" w:lineRule="auto"/>
        <w:contextualSpacing w:val="0"/>
        <w:rPr>
          <w:color w:val="1F497D"/>
        </w:rPr>
      </w:pPr>
      <w:r>
        <w:rPr>
          <w:color w:val="1F497D"/>
        </w:rPr>
        <w:t>Teams will have ~3 minutes to demonstrate their creation and to give their sales pitch</w:t>
      </w:r>
    </w:p>
    <w:p w:rsidR="00B675B3" w:rsidRDefault="00B675B3" w:rsidP="00B675B3">
      <w:pPr>
        <w:pStyle w:val="ListParagraph"/>
        <w:numPr>
          <w:ilvl w:val="0"/>
          <w:numId w:val="14"/>
        </w:numPr>
        <w:spacing w:after="0" w:line="240" w:lineRule="auto"/>
        <w:contextualSpacing w:val="0"/>
        <w:rPr>
          <w:color w:val="1F497D"/>
        </w:rPr>
      </w:pPr>
      <w:r>
        <w:rPr>
          <w:color w:val="1F497D"/>
        </w:rPr>
        <w:t>Other teams may challenge if they do not believe a story passes a test</w:t>
      </w:r>
    </w:p>
    <w:p w:rsidR="00B675B3" w:rsidRDefault="00B675B3" w:rsidP="00B675B3">
      <w:pPr>
        <w:pStyle w:val="ListParagraph"/>
        <w:numPr>
          <w:ilvl w:val="0"/>
          <w:numId w:val="14"/>
        </w:numPr>
        <w:spacing w:after="0" w:line="240" w:lineRule="auto"/>
        <w:contextualSpacing w:val="0"/>
        <w:rPr>
          <w:color w:val="1F497D"/>
        </w:rPr>
      </w:pPr>
      <w:r>
        <w:rPr>
          <w:color w:val="1F497D"/>
        </w:rPr>
        <w:t>If something breaks during demo, any points dependent on that will be lost</w:t>
      </w:r>
    </w:p>
    <w:p w:rsidR="00B675B3" w:rsidRDefault="00B675B3" w:rsidP="00B675B3">
      <w:pPr>
        <w:pStyle w:val="ListParagraph"/>
        <w:numPr>
          <w:ilvl w:val="0"/>
          <w:numId w:val="14"/>
        </w:numPr>
        <w:spacing w:after="0" w:line="240" w:lineRule="auto"/>
        <w:contextualSpacing w:val="0"/>
        <w:rPr>
          <w:color w:val="1F497D"/>
        </w:rPr>
      </w:pPr>
      <w:r>
        <w:rPr>
          <w:color w:val="1F497D"/>
        </w:rPr>
        <w:t>Facilitators will be observing and making judgment on overall aesthetics</w:t>
      </w:r>
    </w:p>
    <w:p w:rsidR="00B675B3" w:rsidRDefault="00B675B3" w:rsidP="00B675B3">
      <w:pPr>
        <w:pStyle w:val="ListParagraph"/>
        <w:numPr>
          <w:ilvl w:val="0"/>
          <w:numId w:val="14"/>
        </w:numPr>
        <w:spacing w:after="0" w:line="240" w:lineRule="auto"/>
        <w:contextualSpacing w:val="0"/>
        <w:rPr>
          <w:color w:val="1F497D"/>
        </w:rPr>
      </w:pPr>
      <w:r>
        <w:rPr>
          <w:color w:val="1F497D"/>
        </w:rPr>
        <w:t xml:space="preserve">Aesthetics will be graded on a 0.0 to 1.0 scale.  </w:t>
      </w:r>
    </w:p>
    <w:p w:rsidR="00B675B3" w:rsidRDefault="00B675B3" w:rsidP="00B675B3">
      <w:pPr>
        <w:rPr>
          <w:color w:val="1F497D"/>
        </w:rPr>
      </w:pPr>
    </w:p>
    <w:p w:rsidR="00B675B3" w:rsidRDefault="00B675B3" w:rsidP="00B675B3">
      <w:pPr>
        <w:rPr>
          <w:color w:val="1F497D"/>
        </w:rPr>
      </w:pPr>
      <w:r>
        <w:rPr>
          <w:color w:val="1F497D"/>
        </w:rPr>
        <w:t>Final Score</w:t>
      </w:r>
    </w:p>
    <w:p w:rsidR="00B675B3" w:rsidRDefault="00B675B3" w:rsidP="00B675B3">
      <w:pPr>
        <w:pStyle w:val="ListParagraph"/>
        <w:numPr>
          <w:ilvl w:val="0"/>
          <w:numId w:val="15"/>
        </w:numPr>
        <w:spacing w:after="0" w:line="240" w:lineRule="auto"/>
        <w:contextualSpacing w:val="0"/>
        <w:rPr>
          <w:color w:val="1F497D"/>
        </w:rPr>
      </w:pPr>
      <w:r>
        <w:rPr>
          <w:color w:val="1F497D"/>
        </w:rPr>
        <w:t>Once we have the aesthetics score, we have a baseline score</w:t>
      </w:r>
    </w:p>
    <w:p w:rsidR="00B675B3" w:rsidRDefault="00B675B3" w:rsidP="00B675B3">
      <w:pPr>
        <w:pStyle w:val="ListParagraph"/>
        <w:numPr>
          <w:ilvl w:val="0"/>
          <w:numId w:val="15"/>
        </w:numPr>
        <w:spacing w:after="0" w:line="240" w:lineRule="auto"/>
        <w:contextualSpacing w:val="0"/>
        <w:rPr>
          <w:color w:val="1F497D"/>
        </w:rPr>
      </w:pPr>
      <w:r>
        <w:rPr>
          <w:color w:val="1F497D"/>
        </w:rPr>
        <w:t>But, there are a few more wrinkles in the pipe</w:t>
      </w:r>
    </w:p>
    <w:p w:rsidR="00B675B3" w:rsidRDefault="00B675B3" w:rsidP="00B675B3">
      <w:pPr>
        <w:pStyle w:val="ListParagraph"/>
        <w:numPr>
          <w:ilvl w:val="0"/>
          <w:numId w:val="15"/>
        </w:numPr>
        <w:spacing w:after="0" w:line="240" w:lineRule="auto"/>
        <w:contextualSpacing w:val="0"/>
        <w:rPr>
          <w:color w:val="1F497D"/>
        </w:rPr>
      </w:pPr>
      <w:r>
        <w:rPr>
          <w:color w:val="1F497D"/>
        </w:rPr>
        <w:t>If a team has a market differentiating feature, it is worth more points</w:t>
      </w:r>
    </w:p>
    <w:p w:rsidR="00B675B3" w:rsidRDefault="00B675B3" w:rsidP="00B675B3">
      <w:pPr>
        <w:pStyle w:val="ListParagraph"/>
        <w:numPr>
          <w:ilvl w:val="0"/>
          <w:numId w:val="15"/>
        </w:numPr>
        <w:spacing w:after="0" w:line="240" w:lineRule="auto"/>
        <w:contextualSpacing w:val="0"/>
        <w:rPr>
          <w:color w:val="1F497D"/>
        </w:rPr>
      </w:pPr>
      <w:r>
        <w:rPr>
          <w:color w:val="1F497D"/>
        </w:rPr>
        <w:t>As well, the market is not predictable, so each feature will have a random modifier</w:t>
      </w:r>
    </w:p>
    <w:p w:rsidR="00B675B3" w:rsidRDefault="00B675B3" w:rsidP="00B675B3">
      <w:pPr>
        <w:pStyle w:val="ListParagraph"/>
        <w:numPr>
          <w:ilvl w:val="0"/>
          <w:numId w:val="15"/>
        </w:numPr>
        <w:spacing w:after="0" w:line="240" w:lineRule="auto"/>
        <w:contextualSpacing w:val="0"/>
        <w:rPr>
          <w:color w:val="1F497D"/>
        </w:rPr>
      </w:pPr>
      <w:r>
        <w:rPr>
          <w:color w:val="1F497D"/>
        </w:rPr>
        <w:t>Only then do we have a final winner</w:t>
      </w:r>
    </w:p>
    <w:p w:rsidR="0030355D" w:rsidRPr="00317DDA" w:rsidRDefault="0030355D" w:rsidP="00317DDA"/>
    <w:sectPr w:rsidR="0030355D" w:rsidRPr="00317DDA" w:rsidSect="00CB709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66F2"/>
    <w:multiLevelType w:val="hybridMultilevel"/>
    <w:tmpl w:val="473AE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C368B9"/>
    <w:multiLevelType w:val="hybridMultilevel"/>
    <w:tmpl w:val="9FD8B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D2668D"/>
    <w:multiLevelType w:val="hybridMultilevel"/>
    <w:tmpl w:val="1800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84ABF"/>
    <w:multiLevelType w:val="hybridMultilevel"/>
    <w:tmpl w:val="A58C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E4B03"/>
    <w:multiLevelType w:val="hybridMultilevel"/>
    <w:tmpl w:val="ECF05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A43B8A"/>
    <w:multiLevelType w:val="hybridMultilevel"/>
    <w:tmpl w:val="A39AE7EC"/>
    <w:lvl w:ilvl="0" w:tplc="02E21042">
      <w:start w:val="1"/>
      <w:numFmt w:val="bullet"/>
      <w:lvlText w:val="•"/>
      <w:lvlJc w:val="left"/>
      <w:pPr>
        <w:tabs>
          <w:tab w:val="num" w:pos="720"/>
        </w:tabs>
        <w:ind w:left="720" w:hanging="360"/>
      </w:pPr>
      <w:rPr>
        <w:rFonts w:ascii="Arial" w:hAnsi="Arial" w:hint="default"/>
      </w:rPr>
    </w:lvl>
    <w:lvl w:ilvl="1" w:tplc="187005C6">
      <w:start w:val="1358"/>
      <w:numFmt w:val="bullet"/>
      <w:lvlText w:val="•"/>
      <w:lvlJc w:val="left"/>
      <w:pPr>
        <w:tabs>
          <w:tab w:val="num" w:pos="1440"/>
        </w:tabs>
        <w:ind w:left="1440" w:hanging="360"/>
      </w:pPr>
      <w:rPr>
        <w:rFonts w:ascii="Arial" w:hAnsi="Arial" w:hint="default"/>
      </w:rPr>
    </w:lvl>
    <w:lvl w:ilvl="2" w:tplc="C25A8E12" w:tentative="1">
      <w:start w:val="1"/>
      <w:numFmt w:val="bullet"/>
      <w:lvlText w:val="•"/>
      <w:lvlJc w:val="left"/>
      <w:pPr>
        <w:tabs>
          <w:tab w:val="num" w:pos="2160"/>
        </w:tabs>
        <w:ind w:left="2160" w:hanging="360"/>
      </w:pPr>
      <w:rPr>
        <w:rFonts w:ascii="Arial" w:hAnsi="Arial" w:hint="default"/>
      </w:rPr>
    </w:lvl>
    <w:lvl w:ilvl="3" w:tplc="C6645C84" w:tentative="1">
      <w:start w:val="1"/>
      <w:numFmt w:val="bullet"/>
      <w:lvlText w:val="•"/>
      <w:lvlJc w:val="left"/>
      <w:pPr>
        <w:tabs>
          <w:tab w:val="num" w:pos="2880"/>
        </w:tabs>
        <w:ind w:left="2880" w:hanging="360"/>
      </w:pPr>
      <w:rPr>
        <w:rFonts w:ascii="Arial" w:hAnsi="Arial" w:hint="default"/>
      </w:rPr>
    </w:lvl>
    <w:lvl w:ilvl="4" w:tplc="D13ED9E8" w:tentative="1">
      <w:start w:val="1"/>
      <w:numFmt w:val="bullet"/>
      <w:lvlText w:val="•"/>
      <w:lvlJc w:val="left"/>
      <w:pPr>
        <w:tabs>
          <w:tab w:val="num" w:pos="3600"/>
        </w:tabs>
        <w:ind w:left="3600" w:hanging="360"/>
      </w:pPr>
      <w:rPr>
        <w:rFonts w:ascii="Arial" w:hAnsi="Arial" w:hint="default"/>
      </w:rPr>
    </w:lvl>
    <w:lvl w:ilvl="5" w:tplc="4A92496E" w:tentative="1">
      <w:start w:val="1"/>
      <w:numFmt w:val="bullet"/>
      <w:lvlText w:val="•"/>
      <w:lvlJc w:val="left"/>
      <w:pPr>
        <w:tabs>
          <w:tab w:val="num" w:pos="4320"/>
        </w:tabs>
        <w:ind w:left="4320" w:hanging="360"/>
      </w:pPr>
      <w:rPr>
        <w:rFonts w:ascii="Arial" w:hAnsi="Arial" w:hint="default"/>
      </w:rPr>
    </w:lvl>
    <w:lvl w:ilvl="6" w:tplc="58AC322E" w:tentative="1">
      <w:start w:val="1"/>
      <w:numFmt w:val="bullet"/>
      <w:lvlText w:val="•"/>
      <w:lvlJc w:val="left"/>
      <w:pPr>
        <w:tabs>
          <w:tab w:val="num" w:pos="5040"/>
        </w:tabs>
        <w:ind w:left="5040" w:hanging="360"/>
      </w:pPr>
      <w:rPr>
        <w:rFonts w:ascii="Arial" w:hAnsi="Arial" w:hint="default"/>
      </w:rPr>
    </w:lvl>
    <w:lvl w:ilvl="7" w:tplc="746819B4" w:tentative="1">
      <w:start w:val="1"/>
      <w:numFmt w:val="bullet"/>
      <w:lvlText w:val="•"/>
      <w:lvlJc w:val="left"/>
      <w:pPr>
        <w:tabs>
          <w:tab w:val="num" w:pos="5760"/>
        </w:tabs>
        <w:ind w:left="5760" w:hanging="360"/>
      </w:pPr>
      <w:rPr>
        <w:rFonts w:ascii="Arial" w:hAnsi="Arial" w:hint="default"/>
      </w:rPr>
    </w:lvl>
    <w:lvl w:ilvl="8" w:tplc="5A409B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C5EC1"/>
    <w:multiLevelType w:val="hybridMultilevel"/>
    <w:tmpl w:val="DF009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8D437D"/>
    <w:multiLevelType w:val="hybridMultilevel"/>
    <w:tmpl w:val="9E025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BF1B56"/>
    <w:multiLevelType w:val="hybridMultilevel"/>
    <w:tmpl w:val="B0E48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79797F"/>
    <w:multiLevelType w:val="hybridMultilevel"/>
    <w:tmpl w:val="880C9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D2DF8"/>
    <w:multiLevelType w:val="hybridMultilevel"/>
    <w:tmpl w:val="9A704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3F380D"/>
    <w:multiLevelType w:val="hybridMultilevel"/>
    <w:tmpl w:val="F13E8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641B8A"/>
    <w:multiLevelType w:val="hybridMultilevel"/>
    <w:tmpl w:val="532A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6C1340"/>
    <w:multiLevelType w:val="hybridMultilevel"/>
    <w:tmpl w:val="BFA8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78110D"/>
    <w:multiLevelType w:val="hybridMultilevel"/>
    <w:tmpl w:val="84AAF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14"/>
  </w:num>
  <w:num w:numId="5">
    <w:abstractNumId w:val="2"/>
  </w:num>
  <w:num w:numId="6">
    <w:abstractNumId w:val="8"/>
  </w:num>
  <w:num w:numId="7">
    <w:abstractNumId w:val="4"/>
  </w:num>
  <w:num w:numId="8">
    <w:abstractNumId w:val="7"/>
  </w:num>
  <w:num w:numId="9">
    <w:abstractNumId w:val="11"/>
  </w:num>
  <w:num w:numId="10">
    <w:abstractNumId w:val="13"/>
  </w:num>
  <w:num w:numId="11">
    <w:abstractNumId w:val="6"/>
  </w:num>
  <w:num w:numId="12">
    <w:abstractNumId w:val="0"/>
  </w:num>
  <w:num w:numId="13">
    <w:abstractNumId w:val="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317DDA"/>
    <w:rsid w:val="00003AAA"/>
    <w:rsid w:val="000820C6"/>
    <w:rsid w:val="001A03A7"/>
    <w:rsid w:val="00296994"/>
    <w:rsid w:val="002A13B6"/>
    <w:rsid w:val="0030355D"/>
    <w:rsid w:val="00305E0B"/>
    <w:rsid w:val="00317DDA"/>
    <w:rsid w:val="004916E6"/>
    <w:rsid w:val="004A70A1"/>
    <w:rsid w:val="00503514"/>
    <w:rsid w:val="0055046F"/>
    <w:rsid w:val="006C4627"/>
    <w:rsid w:val="0096072B"/>
    <w:rsid w:val="00974D05"/>
    <w:rsid w:val="009F3CA5"/>
    <w:rsid w:val="009F4EF3"/>
    <w:rsid w:val="00A00E53"/>
    <w:rsid w:val="00A4091B"/>
    <w:rsid w:val="00AF069E"/>
    <w:rsid w:val="00B675B3"/>
    <w:rsid w:val="00C0426C"/>
    <w:rsid w:val="00C05577"/>
    <w:rsid w:val="00C64FB0"/>
    <w:rsid w:val="00CB7099"/>
    <w:rsid w:val="00D44B6D"/>
    <w:rsid w:val="00F50225"/>
    <w:rsid w:val="00FC693B"/>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Straight Arrow Connector 2"/>
      </o:rules>
    </o:shapelayout>
  </w:shapeDefaults>
  <w:decimalSymbol w:val="."/>
  <w:listSeparator w:val=","/>
  <w15:docId w15:val="{1E94F21A-8567-470A-A2E1-169329878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E0B"/>
  </w:style>
  <w:style w:type="paragraph" w:styleId="Heading1">
    <w:name w:val="heading 1"/>
    <w:basedOn w:val="Normal"/>
    <w:next w:val="Normal"/>
    <w:link w:val="Heading1Char"/>
    <w:uiPriority w:val="9"/>
    <w:qFormat/>
    <w:rsid w:val="00317D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17DD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A13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17DD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17DD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17DDA"/>
    <w:pPr>
      <w:ind w:left="720"/>
      <w:contextualSpacing/>
    </w:pPr>
  </w:style>
  <w:style w:type="character" w:customStyle="1" w:styleId="Heading1Char">
    <w:name w:val="Heading 1 Char"/>
    <w:basedOn w:val="DefaultParagraphFont"/>
    <w:link w:val="Heading1"/>
    <w:uiPriority w:val="9"/>
    <w:rsid w:val="00317DDA"/>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317DD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317DD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A13B6"/>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9F3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3CA5"/>
    <w:rPr>
      <w:rFonts w:ascii="Tahoma" w:hAnsi="Tahoma" w:cs="Tahoma"/>
      <w:sz w:val="16"/>
      <w:szCs w:val="16"/>
    </w:rPr>
  </w:style>
  <w:style w:type="paragraph" w:styleId="NormalWeb">
    <w:name w:val="Normal (Web)"/>
    <w:basedOn w:val="Normal"/>
    <w:uiPriority w:val="99"/>
    <w:semiHidden/>
    <w:unhideWhenUsed/>
    <w:rsid w:val="006C4627"/>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08236">
      <w:bodyDiv w:val="1"/>
      <w:marLeft w:val="0"/>
      <w:marRight w:val="0"/>
      <w:marTop w:val="0"/>
      <w:marBottom w:val="0"/>
      <w:divBdr>
        <w:top w:val="none" w:sz="0" w:space="0" w:color="auto"/>
        <w:left w:val="none" w:sz="0" w:space="0" w:color="auto"/>
        <w:bottom w:val="none" w:sz="0" w:space="0" w:color="auto"/>
        <w:right w:val="none" w:sz="0" w:space="0" w:color="auto"/>
      </w:divBdr>
    </w:div>
    <w:div w:id="1635059959">
      <w:bodyDiv w:val="1"/>
      <w:marLeft w:val="0"/>
      <w:marRight w:val="0"/>
      <w:marTop w:val="0"/>
      <w:marBottom w:val="0"/>
      <w:divBdr>
        <w:top w:val="none" w:sz="0" w:space="0" w:color="auto"/>
        <w:left w:val="none" w:sz="0" w:space="0" w:color="auto"/>
        <w:bottom w:val="none" w:sz="0" w:space="0" w:color="auto"/>
        <w:right w:val="none" w:sz="0" w:space="0" w:color="auto"/>
      </w:divBdr>
    </w:div>
    <w:div w:id="1743793061">
      <w:bodyDiv w:val="1"/>
      <w:marLeft w:val="0"/>
      <w:marRight w:val="0"/>
      <w:marTop w:val="0"/>
      <w:marBottom w:val="0"/>
      <w:divBdr>
        <w:top w:val="none" w:sz="0" w:space="0" w:color="auto"/>
        <w:left w:val="none" w:sz="0" w:space="0" w:color="auto"/>
        <w:bottom w:val="none" w:sz="0" w:space="0" w:color="auto"/>
        <w:right w:val="none" w:sz="0" w:space="0" w:color="auto"/>
      </w:divBdr>
      <w:divsChild>
        <w:div w:id="541014307">
          <w:marLeft w:val="533"/>
          <w:marRight w:val="0"/>
          <w:marTop w:val="120"/>
          <w:marBottom w:val="0"/>
          <w:divBdr>
            <w:top w:val="none" w:sz="0" w:space="0" w:color="auto"/>
            <w:left w:val="none" w:sz="0" w:space="0" w:color="auto"/>
            <w:bottom w:val="none" w:sz="0" w:space="0" w:color="auto"/>
            <w:right w:val="none" w:sz="0" w:space="0" w:color="auto"/>
          </w:divBdr>
        </w:div>
        <w:div w:id="343820582">
          <w:marLeft w:val="1166"/>
          <w:marRight w:val="0"/>
          <w:marTop w:val="100"/>
          <w:marBottom w:val="0"/>
          <w:divBdr>
            <w:top w:val="none" w:sz="0" w:space="0" w:color="auto"/>
            <w:left w:val="none" w:sz="0" w:space="0" w:color="auto"/>
            <w:bottom w:val="none" w:sz="0" w:space="0" w:color="auto"/>
            <w:right w:val="none" w:sz="0" w:space="0" w:color="auto"/>
          </w:divBdr>
        </w:div>
        <w:div w:id="1729915518">
          <w:marLeft w:val="533"/>
          <w:marRight w:val="0"/>
          <w:marTop w:val="120"/>
          <w:marBottom w:val="0"/>
          <w:divBdr>
            <w:top w:val="none" w:sz="0" w:space="0" w:color="auto"/>
            <w:left w:val="none" w:sz="0" w:space="0" w:color="auto"/>
            <w:bottom w:val="none" w:sz="0" w:space="0" w:color="auto"/>
            <w:right w:val="none" w:sz="0" w:space="0" w:color="auto"/>
          </w:divBdr>
        </w:div>
        <w:div w:id="357195067">
          <w:marLeft w:val="1166"/>
          <w:marRight w:val="0"/>
          <w:marTop w:val="100"/>
          <w:marBottom w:val="0"/>
          <w:divBdr>
            <w:top w:val="none" w:sz="0" w:space="0" w:color="auto"/>
            <w:left w:val="none" w:sz="0" w:space="0" w:color="auto"/>
            <w:bottom w:val="none" w:sz="0" w:space="0" w:color="auto"/>
            <w:right w:val="none" w:sz="0" w:space="0" w:color="auto"/>
          </w:divBdr>
        </w:div>
        <w:div w:id="1046565118">
          <w:marLeft w:val="533"/>
          <w:marRight w:val="0"/>
          <w:marTop w:val="120"/>
          <w:marBottom w:val="0"/>
          <w:divBdr>
            <w:top w:val="none" w:sz="0" w:space="0" w:color="auto"/>
            <w:left w:val="none" w:sz="0" w:space="0" w:color="auto"/>
            <w:bottom w:val="none" w:sz="0" w:space="0" w:color="auto"/>
            <w:right w:val="none" w:sz="0" w:space="0" w:color="auto"/>
          </w:divBdr>
        </w:div>
        <w:div w:id="856310091">
          <w:marLeft w:val="1166"/>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343</TotalTime>
  <Pages>4</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Todd Little</dc:creator>
  <cp:lastModifiedBy>Todd Little</cp:lastModifiedBy>
  <cp:revision>13</cp:revision>
  <cp:lastPrinted>2012-06-11T23:21:00Z</cp:lastPrinted>
  <dcterms:created xsi:type="dcterms:W3CDTF">2011-05-19T20:19:00Z</dcterms:created>
  <dcterms:modified xsi:type="dcterms:W3CDTF">2017-09-18T16:38:00Z</dcterms:modified>
</cp:coreProperties>
</file>